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4537">
      <w:pPr>
        <w:pStyle w:val="a6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0"/>
        <w:gridCol w:w="5103"/>
      </w:tblGrid>
      <w:tr w:rsidR="00000000">
        <w:trPr>
          <w:trHeight w:val="534"/>
        </w:trPr>
        <w:tc>
          <w:tcPr>
            <w:tcW w:w="4360" w:type="dxa"/>
            <w:shd w:val="clear" w:color="auto" w:fill="FFFFFF"/>
          </w:tcPr>
          <w:p w:rsidR="00000000" w:rsidRDefault="00EC4537">
            <w:pPr>
              <w:snapToGrid w:val="0"/>
              <w:spacing w:line="227" w:lineRule="exact"/>
              <w:rPr>
                <w:rFonts w:cs="Times New Roman"/>
                <w:sz w:val="25"/>
                <w:szCs w:val="25"/>
              </w:rPr>
            </w:pPr>
          </w:p>
          <w:p w:rsidR="00000000" w:rsidRDefault="00EC4537">
            <w:pPr>
              <w:spacing w:line="227" w:lineRule="exact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FFFFFF"/>
          </w:tcPr>
          <w:p w:rsidR="00000000" w:rsidRDefault="00EC4537">
            <w:pPr>
              <w:snapToGrid w:val="0"/>
              <w:spacing w:line="227" w:lineRule="exact"/>
              <w:rPr>
                <w:rFonts w:cs="Times New Roman"/>
                <w:b/>
              </w:rPr>
            </w:pPr>
          </w:p>
          <w:p w:rsidR="00000000" w:rsidRDefault="00EC4537">
            <w:pPr>
              <w:spacing w:line="227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</w:rPr>
              <w:t>Начальнику отдела _______ района __________ края МВД России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000000" w:rsidRDefault="00EC4537">
            <w:pPr>
              <w:spacing w:line="227" w:lineRule="exact"/>
            </w:pPr>
            <w:r>
              <w:rPr>
                <w:rFonts w:cs="Times New Roman"/>
                <w:b/>
              </w:rPr>
              <w:t>ФИО</w:t>
            </w:r>
          </w:p>
        </w:tc>
      </w:tr>
      <w:tr w:rsidR="00000000">
        <w:trPr>
          <w:trHeight w:val="564"/>
        </w:trPr>
        <w:tc>
          <w:tcPr>
            <w:tcW w:w="4360" w:type="dxa"/>
            <w:shd w:val="clear" w:color="auto" w:fill="FFFFFF"/>
          </w:tcPr>
          <w:p w:rsidR="00000000" w:rsidRDefault="00EC4537">
            <w:pPr>
              <w:snapToGrid w:val="0"/>
              <w:spacing w:line="227" w:lineRule="exact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FFFFFF"/>
          </w:tcPr>
          <w:p w:rsidR="00000000" w:rsidRDefault="00EC4537">
            <w:pPr>
              <w:spacing w:line="227" w:lineRule="exac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Адрес:</w:t>
            </w:r>
            <w:r>
              <w:rPr>
                <w:rFonts w:cs="Times New Roman"/>
              </w:rPr>
              <w:t xml:space="preserve"> </w:t>
            </w:r>
          </w:p>
          <w:p w:rsidR="00000000" w:rsidRDefault="00EC4537">
            <w:pPr>
              <w:spacing w:line="227" w:lineRule="exact"/>
            </w:pPr>
            <w:r>
              <w:rPr>
                <w:rFonts w:cs="Times New Roman"/>
                <w:b/>
              </w:rPr>
              <w:t>Тел.:</w:t>
            </w:r>
            <w:r>
              <w:rPr>
                <w:rFonts w:cs="Times New Roman"/>
              </w:rPr>
              <w:t xml:space="preserve"> </w:t>
            </w:r>
          </w:p>
        </w:tc>
      </w:tr>
      <w:tr w:rsidR="00000000">
        <w:trPr>
          <w:trHeight w:val="564"/>
        </w:trPr>
        <w:tc>
          <w:tcPr>
            <w:tcW w:w="4360" w:type="dxa"/>
            <w:shd w:val="clear" w:color="auto" w:fill="FFFFFF"/>
          </w:tcPr>
          <w:p w:rsidR="00000000" w:rsidRDefault="00EC4537">
            <w:pPr>
              <w:snapToGrid w:val="0"/>
              <w:spacing w:line="227" w:lineRule="exact"/>
              <w:rPr>
                <w:rFonts w:cs="Times New Roman"/>
                <w:sz w:val="25"/>
                <w:szCs w:val="25"/>
              </w:rPr>
            </w:pPr>
          </w:p>
        </w:tc>
        <w:tc>
          <w:tcPr>
            <w:tcW w:w="5103" w:type="dxa"/>
            <w:shd w:val="clear" w:color="auto" w:fill="FFFFFF"/>
          </w:tcPr>
          <w:p w:rsidR="00000000" w:rsidRDefault="00EC4537">
            <w:pPr>
              <w:spacing w:line="227" w:lineRule="exac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Заявитель:  ФИО</w:t>
            </w:r>
            <w:r>
              <w:rPr>
                <w:rFonts w:cs="Times New Roman"/>
              </w:rPr>
              <w:t>, ___.___.______г.р.</w:t>
            </w:r>
          </w:p>
          <w:p w:rsidR="00000000" w:rsidRDefault="00EC4537">
            <w:pPr>
              <w:spacing w:line="227" w:lineRule="exac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Адрес:</w:t>
            </w:r>
            <w:r>
              <w:rPr>
                <w:rFonts w:cs="Times New Roman"/>
              </w:rPr>
              <w:t xml:space="preserve"> </w:t>
            </w:r>
          </w:p>
          <w:p w:rsidR="00000000" w:rsidRDefault="00EC4537">
            <w:pPr>
              <w:spacing w:line="227" w:lineRule="exact"/>
            </w:pPr>
            <w:r>
              <w:rPr>
                <w:rFonts w:cs="Times New Roman"/>
                <w:b/>
                <w:bCs/>
              </w:rPr>
              <w:t>Тел.</w:t>
            </w:r>
            <w:r>
              <w:rPr>
                <w:rFonts w:cs="Times New Roman"/>
              </w:rPr>
              <w:t xml:space="preserve">: </w:t>
            </w:r>
          </w:p>
        </w:tc>
      </w:tr>
    </w:tbl>
    <w:p w:rsidR="00000000" w:rsidRDefault="00EC4537">
      <w:pPr>
        <w:rPr>
          <w:b/>
        </w:rPr>
      </w:pPr>
    </w:p>
    <w:p w:rsidR="00000000" w:rsidRDefault="00EC4537">
      <w:pPr>
        <w:spacing w:line="100" w:lineRule="atLeast"/>
        <w:jc w:val="center"/>
        <w:rPr>
          <w:rFonts w:cs="Times New Roman"/>
          <w:color w:val="000000"/>
        </w:rPr>
      </w:pPr>
      <w:r>
        <w:rPr>
          <w:rFonts w:cs="Times New Roman"/>
          <w:b/>
          <w:bCs/>
          <w:sz w:val="25"/>
          <w:szCs w:val="25"/>
        </w:rPr>
        <w:t>СООБЩЕНИЕ О ПРЕСТУПЛЕНИИ</w:t>
      </w:r>
    </w:p>
    <w:p w:rsidR="00000000" w:rsidRDefault="00EC4537">
      <w:pPr>
        <w:widowControl/>
        <w:spacing w:line="200" w:lineRule="atLeast"/>
        <w:ind w:firstLine="510"/>
        <w:jc w:val="both"/>
        <w:rPr>
          <w:rFonts w:cs="Times New Roman"/>
          <w:color w:val="000000"/>
        </w:rPr>
      </w:pP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(Дата) примерно в (время) по адресу: (адрес) в отношении меня, ФИО, было совершено вымога</w:t>
      </w:r>
      <w:r>
        <w:rPr>
          <w:rFonts w:cs="Times New Roman"/>
          <w:color w:val="000000"/>
        </w:rPr>
        <w:t>тельство. ФИО (неизвестное лицо) под угрозой причинения мне телесных повреждений (повреждения моего имущества, распространения порочащих мою честь сведений, потребовало от меня передачи принадлежащего мне имущества (имущественных прав).</w:t>
      </w: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Об ответственности </w:t>
      </w:r>
      <w:r>
        <w:rPr>
          <w:rFonts w:cs="Times New Roman"/>
          <w:color w:val="000000"/>
        </w:rPr>
        <w:t>за заведомо ложный донос (ст.306 УК РФ) предупрежден.</w:t>
      </w: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На основании изложенного, и руководствуясь, ст.140-141 УПК РФ, </w:t>
      </w:r>
    </w:p>
    <w:p w:rsidR="00000000" w:rsidRDefault="00EC4537">
      <w:pPr>
        <w:widowControl/>
        <w:spacing w:line="200" w:lineRule="atLeast"/>
        <w:ind w:firstLine="585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ПРОШУ:</w:t>
      </w:r>
    </w:p>
    <w:p w:rsidR="00000000" w:rsidRDefault="00EC4537">
      <w:pPr>
        <w:widowControl/>
        <w:numPr>
          <w:ilvl w:val="1"/>
          <w:numId w:val="1"/>
        </w:numPr>
        <w:spacing w:line="200" w:lineRule="atLeast"/>
        <w:ind w:left="0"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Возбудить уголовное дело в отношении ФИО (неустановленного лица), г.р, зарегистрированного (проживающего) по адресу: по факту совер</w:t>
      </w:r>
      <w:r>
        <w:rPr>
          <w:rFonts w:cs="Times New Roman"/>
          <w:color w:val="000000"/>
        </w:rPr>
        <w:t>шения преступления, предусмотренного ст.163 УК РФ.</w:t>
      </w:r>
    </w:p>
    <w:p w:rsidR="00000000" w:rsidRDefault="00EC4537">
      <w:pPr>
        <w:widowControl/>
        <w:numPr>
          <w:ilvl w:val="1"/>
          <w:numId w:val="1"/>
        </w:numPr>
        <w:spacing w:line="200" w:lineRule="atLeast"/>
        <w:ind w:left="0"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Зарегистрировать настоящее Заявление в КУСП и выдать талон-уведомление</w:t>
      </w:r>
    </w:p>
    <w:p w:rsidR="00000000" w:rsidRDefault="00EC4537">
      <w:pPr>
        <w:widowControl/>
        <w:numPr>
          <w:ilvl w:val="1"/>
          <w:numId w:val="1"/>
        </w:numPr>
        <w:spacing w:line="200" w:lineRule="atLeast"/>
        <w:ind w:left="0" w:firstLine="585"/>
        <w:jc w:val="both"/>
        <w:rPr>
          <w:rFonts w:cs="Times New Roman"/>
        </w:rPr>
      </w:pPr>
      <w:r>
        <w:rPr>
          <w:rFonts w:cs="Times New Roman"/>
          <w:color w:val="000000"/>
        </w:rPr>
        <w:t>О принятом процессуальном решении сообщить мне в письменной форме по адресу, указанному в заявлении, в установленный законом срок.</w:t>
      </w: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</w:rPr>
      </w:pP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</w:t>
      </w:r>
      <w:r>
        <w:rPr>
          <w:rFonts w:cs="Times New Roman"/>
          <w:color w:val="000000"/>
        </w:rPr>
        <w:t>иложение:</w:t>
      </w:r>
    </w:p>
    <w:p w:rsidR="00000000" w:rsidRDefault="00EC4537">
      <w:pPr>
        <w:widowControl/>
        <w:numPr>
          <w:ilvl w:val="1"/>
          <w:numId w:val="2"/>
        </w:numPr>
        <w:spacing w:line="200" w:lineRule="atLeast"/>
        <w:ind w:left="0" w:firstLine="58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Копия паспорта заявителя на 1 листе;</w:t>
      </w: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  <w:color w:val="000000"/>
        </w:rPr>
      </w:pP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</w:rPr>
      </w:pPr>
    </w:p>
    <w:p w:rsidR="00000000" w:rsidRDefault="00EC4537">
      <w:pPr>
        <w:widowControl/>
        <w:spacing w:line="200" w:lineRule="atLeast"/>
        <w:ind w:firstLine="585"/>
        <w:jc w:val="both"/>
        <w:rPr>
          <w:rFonts w:cs="Times New Roman"/>
        </w:rPr>
      </w:pPr>
    </w:p>
    <w:p w:rsidR="00000000" w:rsidRDefault="00EC4537">
      <w:pPr>
        <w:widowControl/>
        <w:spacing w:line="200" w:lineRule="atLeast"/>
        <w:ind w:firstLine="510"/>
        <w:jc w:val="both"/>
      </w:pPr>
      <w:r>
        <w:rPr>
          <w:rFonts w:cs="Times New Roman"/>
          <w:color w:val="000000"/>
        </w:rPr>
        <w:t>___________                                                                                                           ФИО</w:t>
      </w:r>
    </w:p>
    <w:p w:rsidR="00EC4537" w:rsidRDefault="00EC4537">
      <w:pPr>
        <w:pStyle w:val="a6"/>
      </w:pPr>
      <w:r>
        <w:t xml:space="preserve">                 (дата)</w:t>
      </w:r>
    </w:p>
    <w:sectPr w:rsidR="00EC453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63A3"/>
    <w:rsid w:val="001C63A3"/>
    <w:rsid w:val="00EC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Текст в заданном формате"/>
    <w:basedOn w:val="a"/>
    <w:rPr>
      <w:rFonts w:eastAsia="NSimSun" w:cs="Courier New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AKA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ERTY</dc:creator>
  <cp:lastModifiedBy>ERTY</cp:lastModifiedBy>
  <cp:revision>2</cp:revision>
  <cp:lastPrinted>1601-01-01T00:00:00Z</cp:lastPrinted>
  <dcterms:created xsi:type="dcterms:W3CDTF">2018-02-21T16:36:00Z</dcterms:created>
  <dcterms:modified xsi:type="dcterms:W3CDTF">2018-02-21T16:36:00Z</dcterms:modified>
</cp:coreProperties>
</file>