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A" w:rsidRPr="00B42E41" w:rsidRDefault="009C337A" w:rsidP="001979C4">
      <w:pPr>
        <w:pStyle w:val="ad"/>
        <w:pBdr>
          <w:bottom w:val="double" w:sz="20" w:space="0" w:color="800000"/>
        </w:pBdr>
        <w:jc w:val="center"/>
        <w:rPr>
          <w:rFonts w:ascii="Times New Roman" w:eastAsia="Times New Roman" w:hAnsi="Times New Roman" w:cs="Times New Roman"/>
          <w:b/>
          <w:shadow/>
          <w:sz w:val="32"/>
          <w:szCs w:val="32"/>
        </w:rPr>
      </w:pPr>
      <w:r w:rsidRPr="00B42E41">
        <w:rPr>
          <w:rFonts w:ascii="Times New Roman" w:eastAsia="Times New Roman" w:hAnsi="Times New Roman" w:cs="Times New Roman"/>
          <w:b/>
          <w:shadow/>
          <w:sz w:val="32"/>
          <w:szCs w:val="32"/>
        </w:rPr>
        <w:t>Товарищество собственников жилья «Рощинское»</w:t>
      </w:r>
    </w:p>
    <w:p w:rsidR="009C337A" w:rsidRDefault="009C337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274" w:rsidRDefault="001C05C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протокол</w:t>
      </w:r>
      <w:r w:rsidR="00B42E41">
        <w:rPr>
          <w:rFonts w:ascii="Times New Roman" w:hAnsi="Times New Roman" w:cs="Times New Roman"/>
          <w:b/>
          <w:bCs/>
          <w:sz w:val="24"/>
          <w:szCs w:val="24"/>
          <w:lang w:val="en-US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2017</w:t>
      </w:r>
      <w:r w:rsidR="00145274">
        <w:rPr>
          <w:rFonts w:ascii="Times New Roman" w:hAnsi="Times New Roman" w:cs="Times New Roman"/>
          <w:b/>
          <w:bCs/>
          <w:sz w:val="24"/>
          <w:szCs w:val="24"/>
        </w:rPr>
        <w:t>/06/17</w:t>
      </w:r>
    </w:p>
    <w:p w:rsidR="00145274" w:rsidRDefault="00145274" w:rsidP="009C337A">
      <w:pPr>
        <w:pStyle w:val="ConsPlusNormal"/>
        <w:widowControl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145274" w:rsidRDefault="0014527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Товарищества собственников жилья  « Рощинское».</w:t>
      </w: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5274" w:rsidRDefault="00145274" w:rsidP="009C337A">
      <w:pPr>
        <w:tabs>
          <w:tab w:val="left" w:pos="496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город </w:t>
      </w:r>
      <w:r w:rsidR="001979C4">
        <w:rPr>
          <w:rFonts w:ascii="Times New Roman" w:hAnsi="Times New Roman" w:cs="Times New Roman"/>
          <w:sz w:val="24"/>
          <w:szCs w:val="24"/>
        </w:rPr>
        <w:t>___________________</w:t>
      </w:r>
      <w:r w:rsidR="009C3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C4">
        <w:rPr>
          <w:rFonts w:ascii="Times New Roman" w:hAnsi="Times New Roman" w:cs="Times New Roman"/>
          <w:sz w:val="24"/>
          <w:szCs w:val="24"/>
        </w:rPr>
        <w:t>«     »  ________________ 2017 года</w:t>
      </w: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члены Товарищества:</w:t>
      </w:r>
    </w:p>
    <w:p w:rsidR="0014527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1_________________________________</w:t>
      </w:r>
    </w:p>
    <w:p w:rsidR="001979C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9C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2_________________________________</w:t>
      </w:r>
    </w:p>
    <w:p w:rsidR="001979C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9C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3_________________________________</w:t>
      </w:r>
    </w:p>
    <w:p w:rsidR="001979C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9C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общем собрании Товарищества, присутствуют члены Товарищества, обладающие в совокупности 96,37% голосов.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имеется. Собрание считается правомочным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145274" w:rsidRDefault="0014527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337A" w:rsidRDefault="009C337A" w:rsidP="009C337A">
      <w:pPr>
        <w:pStyle w:val="12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утверждение Состава общего имущества в многоквартирном доме.</w:t>
      </w:r>
    </w:p>
    <w:p w:rsidR="009C337A" w:rsidRDefault="009C337A" w:rsidP="009C337A">
      <w:pPr>
        <w:pStyle w:val="12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Перечня работ и услуг по содержанию и ремонту общего имущества в многоквартирном доме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337A" w:rsidRDefault="009C337A" w:rsidP="009C337A">
      <w:pPr>
        <w:pStyle w:val="12"/>
        <w:numPr>
          <w:ilvl w:val="0"/>
          <w:numId w:val="3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размере ставки для начисления ежемесячной платы за управление, содержание и ремонт общего имущества </w:t>
      </w:r>
      <w:r>
        <w:rPr>
          <w:rFonts w:ascii="Times New Roman" w:hAnsi="Times New Roman"/>
          <w:sz w:val="24"/>
          <w:szCs w:val="24"/>
        </w:rPr>
        <w:t>в многоквартирном доме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C337A" w:rsidRDefault="009C337A" w:rsidP="009C337A">
      <w:pPr>
        <w:pStyle w:val="12"/>
        <w:numPr>
          <w:ilvl w:val="0"/>
          <w:numId w:val="3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 создании в Товариществе фонда «Капитальный ремонт».</w:t>
      </w:r>
      <w:r>
        <w:rPr>
          <w:rFonts w:ascii="Times New Roman" w:hAnsi="Times New Roman"/>
          <w:sz w:val="24"/>
          <w:szCs w:val="24"/>
        </w:rPr>
        <w:t xml:space="preserve"> Утверждение  размера ставки для начисления  ежемесячного  взноса в фонд  Товарищества «Капитальный ремонт». </w:t>
      </w:r>
    </w:p>
    <w:p w:rsidR="009C337A" w:rsidRDefault="009C337A" w:rsidP="009C337A">
      <w:pPr>
        <w:pStyle w:val="12"/>
        <w:numPr>
          <w:ilvl w:val="0"/>
          <w:numId w:val="3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Расчета платы за управление, содержание и ремонт общего имущества, коммунальные, эксплуатационные и иные услуги в многоквартирном доме.</w:t>
      </w:r>
    </w:p>
    <w:p w:rsidR="009C337A" w:rsidRDefault="009C337A" w:rsidP="009C337A">
      <w:pPr>
        <w:pStyle w:val="12"/>
        <w:numPr>
          <w:ilvl w:val="0"/>
          <w:numId w:val="4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 Расчета специального взноса на целевое финансирование и размера ставки для начисления специального взноса на целевое финансирование.</w:t>
      </w:r>
    </w:p>
    <w:p w:rsidR="009C337A" w:rsidRDefault="009C337A" w:rsidP="009C337A">
      <w:pPr>
        <w:pStyle w:val="12"/>
        <w:numPr>
          <w:ilvl w:val="0"/>
          <w:numId w:val="4"/>
        </w:numPr>
        <w:tabs>
          <w:tab w:val="num" w:pos="0"/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формы Договора управления многоквартирным домом.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Постановили:</w:t>
      </w:r>
    </w:p>
    <w:p w:rsidR="009C337A" w:rsidRDefault="009C337A" w:rsidP="009C337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 вопрос:</w:t>
      </w:r>
    </w:p>
    <w:p w:rsidR="009C337A" w:rsidRDefault="009C337A" w:rsidP="009C337A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общего имущества в многоквартирном доме расположенного по адресу: Московская область, </w:t>
      </w:r>
      <w:r w:rsidR="001979C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. Поручить Председателю правления Товарищества руководствоваться утвержденным составом общего имущества при приемке его в управление Товарищества.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spacing w:after="0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Пятый вопрос: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работ и услуг по содержанию и ремонту общего имущества в многоквартирном доме.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Шестой вопрос: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Утвердить ставку для начисления ежемесячной платы за управление, содержание и ремонт общего имущества многоквартирного дома в</w:t>
      </w:r>
      <w:r>
        <w:rPr>
          <w:rFonts w:ascii="Times New Roman" w:hAnsi="Times New Roman"/>
          <w:sz w:val="24"/>
          <w:szCs w:val="24"/>
        </w:rPr>
        <w:t xml:space="preserve"> размере 34,22 руб. за 1 кв.м. общей площади П</w:t>
      </w:r>
      <w:r>
        <w:rPr>
          <w:rFonts w:ascii="Times New Roman" w:eastAsia="Calibri" w:hAnsi="Times New Roman"/>
          <w:sz w:val="24"/>
          <w:szCs w:val="24"/>
        </w:rPr>
        <w:t>омещений дома.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 вопрос: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 целью постепенного накопления денежных средств на проведение  будущих работ по капитальному ремонту общего имущества многоквартирного дома, создать  в Товариществе фонд «Капитальный ремонт».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ставку для  начисления, ежемесячного  взноса в фонд  Товарищества «Капитальный ремонт» в размере 3,00 руб. за 1 кв.м. общей площади П</w:t>
      </w:r>
      <w:r>
        <w:rPr>
          <w:rFonts w:ascii="Times New Roman" w:eastAsia="Calibri" w:hAnsi="Times New Roman"/>
          <w:sz w:val="24"/>
          <w:szCs w:val="24"/>
        </w:rPr>
        <w:t>омещений дома.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взноса в фонд Товарищества «Капитальный ремонт», включить в состав платежей, выставляемых ежемесячно в квитанции-извещении.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pStyle w:val="12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Восьмой вопрос: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Расчет платы за управление, содержание и ремонт общего имущества, коммунальные, эксплуатационные и иные услуги в многоквартирном доме.</w:t>
      </w: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C337A" w:rsidRDefault="009C337A" w:rsidP="009C337A">
      <w:pPr>
        <w:pStyle w:val="12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Десятый вопрос: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Расчет специального взноса на целевое финансирование на приобретение общего имущества в многоквартирном доме и организационно-управленческие расходы Товарищества.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ставку для начисления специального взноса на целевое финансирование в  размере </w:t>
      </w:r>
      <w:r>
        <w:rPr>
          <w:rFonts w:ascii="Times New Roman" w:eastAsia="Calibri" w:hAnsi="Times New Roman"/>
          <w:sz w:val="24"/>
          <w:szCs w:val="24"/>
        </w:rPr>
        <w:t>115,00</w:t>
      </w:r>
      <w:r>
        <w:rPr>
          <w:rFonts w:ascii="Times New Roman" w:hAnsi="Times New Roman"/>
          <w:sz w:val="24"/>
          <w:szCs w:val="24"/>
        </w:rPr>
        <w:t xml:space="preserve"> руб. за 1м2 общей площади </w:t>
      </w:r>
      <w:r>
        <w:rPr>
          <w:rFonts w:ascii="Times New Roman" w:eastAsia="Calibri" w:hAnsi="Times New Roman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 xml:space="preserve"> в  многоквартирном доме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Оплата начисленной суммы </w:t>
      </w:r>
      <w:r>
        <w:rPr>
          <w:rFonts w:ascii="Times New Roman" w:hAnsi="Times New Roman"/>
          <w:sz w:val="24"/>
          <w:szCs w:val="24"/>
        </w:rPr>
        <w:t>специального взноса на целевое финансирование производится членом Товарищества по квитанции-извещению в течении 14 дней со дня вступления в члены Товарищества путем внесения денежных средств  на расчетный счет или кассу Товарищества.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pStyle w:val="12"/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Одиннадцатый вопрос: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форму Договора управления многоквартирным домом. 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Председателю правления Товарищества заключать Договора управления многоквартирным домом с членами Товарищества в день их вступления в Товарищество.</w:t>
      </w:r>
    </w:p>
    <w:p w:rsidR="009C337A" w:rsidRDefault="009C337A" w:rsidP="009C337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C337A" w:rsidRDefault="009C337A" w:rsidP="009C337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96,37% голосов; против – 0% голосов, воздержались – 0% голосов.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7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452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5274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45274">
        <w:rPr>
          <w:rFonts w:ascii="Times New Roman" w:eastAsia="Times New Roman" w:hAnsi="Times New Roman" w:cs="Times New Roman"/>
          <w:sz w:val="24"/>
          <w:szCs w:val="24"/>
          <w:u w:val="single"/>
        </w:rPr>
        <w:t>подпись______</w:t>
      </w:r>
    </w:p>
    <w:p w:rsidR="00145274" w:rsidRDefault="0014527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979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452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5274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45274">
        <w:rPr>
          <w:rFonts w:ascii="Times New Roman" w:eastAsia="Times New Roman" w:hAnsi="Times New Roman" w:cs="Times New Roman"/>
          <w:sz w:val="24"/>
          <w:szCs w:val="24"/>
          <w:u w:val="single"/>
        </w:rPr>
        <w:t>подпись______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74" w:rsidRDefault="001979C4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4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5274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45274">
        <w:rPr>
          <w:rFonts w:ascii="Times New Roman" w:eastAsia="Times New Roman" w:hAnsi="Times New Roman" w:cs="Times New Roman"/>
          <w:sz w:val="24"/>
          <w:szCs w:val="24"/>
          <w:u w:val="single"/>
        </w:rPr>
        <w:t>подпись______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верна:</w:t>
      </w:r>
    </w:p>
    <w:p w:rsidR="00145274" w:rsidRDefault="00145274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74" w:rsidRDefault="00145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ТСЖ «Рощинское»    </w:t>
      </w:r>
      <w:r w:rsidR="001979C4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145274" w:rsidSect="009C337A">
      <w:footerReference w:type="default" r:id="rId7"/>
      <w:pgSz w:w="11906" w:h="16838"/>
      <w:pgMar w:top="851" w:right="849" w:bottom="460" w:left="1418" w:header="426" w:footer="403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3A" w:rsidRDefault="002D0F3A" w:rsidP="00145274">
      <w:pPr>
        <w:spacing w:after="0" w:line="240" w:lineRule="auto"/>
      </w:pPr>
      <w:r>
        <w:separator/>
      </w:r>
    </w:p>
  </w:endnote>
  <w:endnote w:type="continuationSeparator" w:id="0">
    <w:p w:rsidR="002D0F3A" w:rsidRDefault="002D0F3A" w:rsidP="0014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4" w:rsidRDefault="00984AC7">
    <w:pPr>
      <w:pStyle w:val="ac"/>
      <w:jc w:val="right"/>
    </w:pPr>
    <w:fldSimple w:instr=" PAGE ">
      <w:r w:rsidR="001979C4">
        <w:rPr>
          <w:noProof/>
        </w:rPr>
        <w:t>2</w:t>
      </w:r>
    </w:fldSimple>
  </w:p>
  <w:p w:rsidR="00145274" w:rsidRDefault="001452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3A" w:rsidRDefault="002D0F3A" w:rsidP="00145274">
      <w:pPr>
        <w:spacing w:after="0" w:line="240" w:lineRule="auto"/>
      </w:pPr>
      <w:r>
        <w:separator/>
      </w:r>
    </w:p>
  </w:footnote>
  <w:footnote w:type="continuationSeparator" w:id="0">
    <w:p w:rsidR="002D0F3A" w:rsidRDefault="002D0F3A" w:rsidP="0014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D3FC8"/>
    <w:multiLevelType w:val="hybridMultilevel"/>
    <w:tmpl w:val="32F4298A"/>
    <w:lvl w:ilvl="0" w:tplc="0EE6C8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3747"/>
    <w:multiLevelType w:val="hybridMultilevel"/>
    <w:tmpl w:val="83108C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337A"/>
    <w:rsid w:val="000664A9"/>
    <w:rsid w:val="00145274"/>
    <w:rsid w:val="001979C4"/>
    <w:rsid w:val="001C05C2"/>
    <w:rsid w:val="002D0F3A"/>
    <w:rsid w:val="00984AC7"/>
    <w:rsid w:val="009C337A"/>
    <w:rsid w:val="00B4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7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984AC7"/>
    <w:rPr>
      <w:rFonts w:cs="Calibri"/>
      <w:b/>
    </w:rPr>
  </w:style>
  <w:style w:type="character" w:customStyle="1" w:styleId="ListLabel2">
    <w:name w:val="ListLabel 2"/>
    <w:rsid w:val="00984AC7"/>
    <w:rPr>
      <w:b/>
    </w:rPr>
  </w:style>
  <w:style w:type="character" w:customStyle="1" w:styleId="ListLabel3">
    <w:name w:val="ListLabel 3"/>
    <w:rsid w:val="00984AC7"/>
    <w:rPr>
      <w:rFonts w:cs="Calibri"/>
    </w:rPr>
  </w:style>
  <w:style w:type="character" w:customStyle="1" w:styleId="1">
    <w:name w:val="Основной шрифт абзаца1"/>
    <w:rsid w:val="00984AC7"/>
  </w:style>
  <w:style w:type="character" w:styleId="a3">
    <w:name w:val="Strong"/>
    <w:basedOn w:val="1"/>
    <w:qFormat/>
    <w:rsid w:val="00984AC7"/>
    <w:rPr>
      <w:b/>
      <w:bCs/>
    </w:rPr>
  </w:style>
  <w:style w:type="character" w:customStyle="1" w:styleId="a4">
    <w:name w:val="Нижний колонтитул Знак"/>
    <w:basedOn w:val="1"/>
    <w:rsid w:val="00984AC7"/>
  </w:style>
  <w:style w:type="character" w:customStyle="1" w:styleId="a5">
    <w:name w:val="Текст выноски Знак"/>
    <w:basedOn w:val="1"/>
    <w:rsid w:val="00984AC7"/>
  </w:style>
  <w:style w:type="character" w:customStyle="1" w:styleId="a6">
    <w:name w:val="Верхний колонтитул Знак"/>
    <w:basedOn w:val="1"/>
    <w:rsid w:val="00984AC7"/>
  </w:style>
  <w:style w:type="paragraph" w:customStyle="1" w:styleId="a7">
    <w:name w:val="Заголовок"/>
    <w:basedOn w:val="a"/>
    <w:next w:val="a8"/>
    <w:rsid w:val="00984AC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sid w:val="00984AC7"/>
    <w:pPr>
      <w:spacing w:after="120"/>
    </w:pPr>
  </w:style>
  <w:style w:type="paragraph" w:styleId="a9">
    <w:name w:val="Title"/>
    <w:basedOn w:val="a7"/>
    <w:next w:val="aa"/>
    <w:qFormat/>
    <w:rsid w:val="00984AC7"/>
  </w:style>
  <w:style w:type="paragraph" w:styleId="aa">
    <w:name w:val="Subtitle"/>
    <w:basedOn w:val="a7"/>
    <w:next w:val="a8"/>
    <w:qFormat/>
    <w:rsid w:val="00984AC7"/>
    <w:pPr>
      <w:jc w:val="center"/>
    </w:pPr>
    <w:rPr>
      <w:i/>
      <w:iCs/>
    </w:rPr>
  </w:style>
  <w:style w:type="paragraph" w:styleId="ab">
    <w:name w:val="List"/>
    <w:basedOn w:val="a8"/>
    <w:rsid w:val="00984AC7"/>
    <w:rPr>
      <w:rFonts w:cs="Mangal"/>
    </w:rPr>
  </w:style>
  <w:style w:type="paragraph" w:customStyle="1" w:styleId="10">
    <w:name w:val="Название1"/>
    <w:basedOn w:val="a"/>
    <w:rsid w:val="00984A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84AC7"/>
    <w:pPr>
      <w:suppressLineNumbers/>
    </w:pPr>
    <w:rPr>
      <w:rFonts w:cs="Mangal"/>
    </w:rPr>
  </w:style>
  <w:style w:type="paragraph" w:customStyle="1" w:styleId="ConsPlusNormal">
    <w:name w:val="ConsPlusNormal"/>
    <w:rsid w:val="00984AC7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12">
    <w:name w:val="Абзац списка1"/>
    <w:basedOn w:val="a"/>
    <w:rsid w:val="00984AC7"/>
  </w:style>
  <w:style w:type="paragraph" w:customStyle="1" w:styleId="13">
    <w:name w:val="Обычный (веб)1"/>
    <w:basedOn w:val="a"/>
    <w:rsid w:val="00984AC7"/>
  </w:style>
  <w:style w:type="paragraph" w:styleId="ac">
    <w:name w:val="footer"/>
    <w:basedOn w:val="a"/>
    <w:rsid w:val="00984AC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Текст выноски1"/>
    <w:basedOn w:val="a"/>
    <w:rsid w:val="00984AC7"/>
  </w:style>
  <w:style w:type="paragraph" w:styleId="ad">
    <w:name w:val="header"/>
    <w:basedOn w:val="a"/>
    <w:rsid w:val="00984AC7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 «Рощинское»</vt:lpstr>
    </vt:vector>
  </TitlesOfParts>
  <Company>Grizli777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 «Рощинское»</dc:title>
  <dc:creator>Alexandr</dc:creator>
  <cp:lastModifiedBy>ERTY</cp:lastModifiedBy>
  <cp:revision>2</cp:revision>
  <cp:lastPrinted>2013-03-21T09:23:00Z</cp:lastPrinted>
  <dcterms:created xsi:type="dcterms:W3CDTF">2018-04-19T03:32:00Z</dcterms:created>
  <dcterms:modified xsi:type="dcterms:W3CDTF">2018-04-19T03:32:00Z</dcterms:modified>
</cp:coreProperties>
</file>