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В ____________ межрайонную прокуратуру</w:t>
        <w:br w:type="textWrapping"/>
        <w:br w:type="textWrapping"/>
        <w:t xml:space="preserve">Прокурору _________________</w:t>
        <w:br w:type="textWrapping"/>
        <w:br w:type="textWrapping"/>
        <w:t xml:space="preserve">От ___________</w:t>
        <w:br w:type="textWrapping"/>
        <w:br w:type="textWrapping"/>
        <w:t xml:space="preserve">Проживающей по адресу: ____________</w:t>
        <w:br w:type="textWrapping"/>
        <w:br w:type="textWrapping"/>
        <w:t xml:space="preserve">Конт. тел.: 8-_________</w:t>
        <w:br w:type="textWrapping"/>
        <w:br w:type="textWrapping"/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Я, ________, работаю в ООО «название» (юридический адрес: г. Москва, ……., тел. ………. фактический адрес: г. Москва, …….. с 25 июня 2008 года в должности секретаря. По устной договоренности с работодателем моя заработная плата составляет 18000 рублей, из них 7395 рублей перечисляли на банковскую карточку, а остальные выдавали на руки.</w:t>
        <w:br w:type="textWrapping"/>
        <w:br w:type="textWrapping"/>
        <w:t xml:space="preserve">В соответствии со ст. 67 ТК РФ,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  <w:br w:type="textWrapping"/>
        <w:br w:type="textWrapping"/>
        <w:t xml:space="preserve">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Однако при приеме на работу работодатель не заключил со мной трудовой договор, чем нарушил указанную выше норму ТК РФ.</w:t>
        <w:br w:type="textWrapping"/>
        <w:br w:type="textWrapping"/>
        <w:t xml:space="preserve">В период с 30 июля 2009 года по 16 декабря 2009 года я, согласно ст. 255 ТК РФ, по переданному заявлению от 30 июля 2009 года работодателю, и на основании выданного в установленном порядке листка о нетрудоспособности находилась в отпуске по беременности и родам, продолжительностью 70 календарных дней до родов и 70 календарных дней после родов.</w:t>
        <w:br w:type="textWrapping"/>
        <w:br w:type="textWrapping"/>
        <w:t xml:space="preserve">Назначение и выплата пособия по временной нетрудоспособности, по беременности и родам осуществляется работодателем по месту работы застрахованного лица.</w:t>
        <w:br w:type="textWrapping"/>
        <w:br w:type="textWrapping"/>
        <w:t xml:space="preserve">Работодатель, вопреки требованиям ст. 136 ТК РФ, которая обязывает работодателя произвести оплату отпуска за 3 дня до его начала, однако мне не был оплачен отпуск.</w:t>
        <w:br w:type="textWrapping"/>
        <w:br w:type="textWrapping"/>
        <w:t xml:space="preserve">Пособие по беременности и родам выплачивается застрахованной женщине в размере 100 процентов среднего заработка, как предусмотрено ст. 11 ФЗ от 29.12.2006 г. № 255-ФЗ «Об обеспечении пособиями по временной нетрудоспособности, по беременности и родам граждан, подлежащих обязательному социальному медицинскому страхованию».</w:t>
        <w:br w:type="textWrapping"/>
        <w:br w:type="textWrapping"/>
        <w:t xml:space="preserve">Мои неоднократные обращения к работодателю никаких результатов не принесли – работодатель отказывается произвести выплату пособия по беременности и родам, а также заработную плату за июнь-июль 2009г. по настоящее время.</w:t>
        <w:br w:type="textWrapping"/>
        <w:br w:type="textWrapping"/>
        <w:t xml:space="preserve">В соответствии со ст. 236 ТК РФ работодатель несет материальную ответственность за задержку выплаты заработной платы и других выплат, причитающихся работнику.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ЦБ РФ от не выплаченных в срок сумм за каждый день задержки начиная со следующего дня после установленного срока выплаты заработной платы.</w:t>
        <w:br w:type="textWrapping"/>
        <w:br w:type="textWrapping"/>
        <w:t xml:space="preserve">Последним днем выплаты заработной платы был 25 июня 2009 года.</w:t>
        <w:br w:type="textWrapping"/>
        <w:br w:type="textWrapping"/>
        <w:t xml:space="preserve">В соответствии со ст. 237 ТК РФ подобными незаконными действиями работодателя мне нанесен моральный вред, который заключался в том, что я испытывала глубокие переживания и нравственные страдания.</w:t>
        <w:br w:type="textWrapping"/>
        <w:br w:type="textWrapping"/>
        <w:t xml:space="preserve">В соответствии со ст. 237 ТК РФ моральный вред, причиненный работнику неправомерными действиями или бездействием работодателя, возмещается работнику в денежной форме, который я оцениваю в размере 40000 (сорока тысяч) рублей.</w:t>
        <w:br w:type="textWrapping"/>
        <w:br w:type="textWrapping"/>
        <w:t xml:space="preserve">В соответствии ст. ст. 67, 136, 255, 236, 237, 391 ТК РФ,</w:t>
        <w:br w:type="textWrapping"/>
        <w:br w:type="textWrapping"/>
        <w:t xml:space="preserve">Прошу:</w:t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Взыскать с работодателя в мою пользу пособие по беременности и родам в размере 82451 (восьмидесяти двух тысяч четырехсот пятидесяти одного) рубля;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Обязать работодателя выплатить мне задолженность по заработной плате за июнь-июль 2009 года в размере 24 233 (двадцать четыре тысячи двести тридцать три) рубля;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Обязать работодателя выплатить мне денежную компенсацию за задержку выплаты заработной платы в размере 661,56 рублей;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Взыскать с работодателя в мою пользу компенсацию морального вреда в размере 40000 (сорока тысяч) рублей.</w:t>
        <w:br w:type="textWrapping"/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Расчет суммы пособия по беременности и родам, суммы задолженности по заработной плате, денежной компенсации за задержку выплаты причитающейся мне заработной платы и морального вреда, нанесенного мне работодателем;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Копия справки о подтверждении беременности и нахождении в декретном отпуске;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Копия выписки с расчетного счета АКБ «МБРР».</w:t>
        <w:br w:type="textWrapping"/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11 сентября 2009 года ____________подпись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