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rPr>
          <w:rFonts w:ascii="Times New Roman" w:hAnsi="Times New Roman"/>
          <w:sz w:val="28"/>
          <w:szCs w:val="28"/>
        </w:rPr>
      </w:pPr>
    </w:p>
    <w:p>
      <w:pPr>
        <w:pStyle w:val="Текстовый блок"/>
        <w:rPr>
          <w:rFonts w:ascii="Times New Roman" w:hAnsi="Times New Roman"/>
          <w:sz w:val="28"/>
          <w:szCs w:val="28"/>
        </w:rPr>
      </w:pPr>
    </w:p>
    <w:p>
      <w:pPr>
        <w:pStyle w:val="Текстовый блок"/>
        <w:spacing w:before="3" w:after="1"/>
        <w:rPr>
          <w:rFonts w:ascii="Times New Roman" w:hAnsi="Times New Roman"/>
          <w:sz w:val="28"/>
          <w:szCs w:val="28"/>
        </w:rPr>
      </w:pPr>
    </w:p>
    <w:tbl>
      <w:tblPr>
        <w:tblW w:w="11386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2"/>
        <w:gridCol w:w="960"/>
        <w:gridCol w:w="960"/>
        <w:gridCol w:w="981"/>
        <w:gridCol w:w="4409"/>
        <w:gridCol w:w="3034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</w:pPr>
            <w:r>
              <w:rPr>
                <w:sz w:val="24"/>
                <w:szCs w:val="24"/>
                <w:rtl w:val="0"/>
                <w:lang w:val="ru-RU"/>
              </w:rPr>
              <w:t xml:space="preserve">N </w:t>
            </w:r>
            <w:r>
              <w:rPr>
                <w:sz w:val="24"/>
                <w:szCs w:val="24"/>
                <w:rtl w:val="0"/>
                <w:lang w:val="ru-RU"/>
              </w:rPr>
              <w:t>записи</w:t>
            </w:r>
          </w:p>
        </w:tc>
        <w:tc>
          <w:tcPr>
            <w:tcW w:type="dxa" w:w="29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68"/>
              <w:bottom w:type="dxa" w:w="80"/>
              <w:right w:type="dxa" w:w="1157"/>
            </w:tcMar>
            <w:vAlign w:val="top"/>
          </w:tcPr>
          <w:p>
            <w:pPr>
              <w:pStyle w:val="Table Paragraph"/>
              <w:ind w:left="1088" w:right="1077"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Дата</w:t>
            </w:r>
          </w:p>
        </w:tc>
        <w:tc>
          <w:tcPr>
            <w:tcW w:type="dxa" w:w="44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221"/>
            </w:tcMar>
            <w:vAlign w:val="top"/>
          </w:tcPr>
          <w:p>
            <w:pPr>
              <w:pStyle w:val="Table Paragraph"/>
              <w:ind w:left="160" w:right="141" w:hanging="1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Сведения о приеме на работу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переводе на другую постоянную работу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квалификации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увольнении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 указанием причин и ссылкой на статью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пункт закона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30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23"/>
              <w:bottom w:type="dxa" w:w="80"/>
              <w:right w:type="dxa" w:w="200"/>
            </w:tcMar>
            <w:vAlign w:val="top"/>
          </w:tcPr>
          <w:p>
            <w:pPr>
              <w:pStyle w:val="Table Paragraph"/>
              <w:ind w:left="343" w:right="120" w:hanging="195"/>
            </w:pPr>
            <w:r>
              <w:rPr>
                <w:sz w:val="24"/>
                <w:szCs w:val="24"/>
                <w:rtl w:val="0"/>
                <w:lang w:val="ru-RU"/>
              </w:rPr>
              <w:t>Наименование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дата и номер документа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на основании которого внесена запись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08" w:firstLine="0"/>
            </w:pPr>
            <w:r>
              <w:rPr>
                <w:sz w:val="24"/>
                <w:szCs w:val="24"/>
                <w:rtl w:val="0"/>
                <w:lang w:val="ru-RU"/>
              </w:rPr>
              <w:t>число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93" w:firstLine="0"/>
            </w:pPr>
            <w:r>
              <w:rPr>
                <w:sz w:val="24"/>
                <w:szCs w:val="24"/>
                <w:rtl w:val="0"/>
                <w:lang w:val="ru-RU"/>
              </w:rPr>
              <w:t>месяц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0"/>
            </w:tcMar>
            <w:vAlign w:val="top"/>
          </w:tcPr>
          <w:p>
            <w:pPr>
              <w:pStyle w:val="Table Paragraph"/>
              <w:ind w:right="21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год</w:t>
            </w:r>
          </w:p>
        </w:tc>
        <w:tc>
          <w:tcPr>
            <w:tcW w:type="dxa" w:w="44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4"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9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"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"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1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Общество с ограниченной ответственностью</w:t>
            </w:r>
          </w:p>
          <w:p>
            <w:pPr>
              <w:pStyle w:val="Table Paragraph"/>
              <w:bidi w:val="0"/>
              <w:spacing w:before="0"/>
              <w:ind w:left="64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"</w:t>
            </w:r>
            <w:r>
              <w:rPr>
                <w:sz w:val="24"/>
                <w:szCs w:val="24"/>
                <w:rtl w:val="0"/>
                <w:lang w:val="ru-RU"/>
              </w:rPr>
              <w:t>Предприятие</w:t>
            </w:r>
            <w:r>
              <w:rPr>
                <w:sz w:val="24"/>
                <w:szCs w:val="24"/>
                <w:rtl w:val="0"/>
                <w:lang w:val="ru-RU"/>
              </w:rPr>
              <w:t>" (</w:t>
            </w:r>
            <w:r>
              <w:rPr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sz w:val="24"/>
                <w:szCs w:val="24"/>
                <w:rtl w:val="0"/>
                <w:lang w:val="ru-RU"/>
              </w:rPr>
              <w:t>«</w:t>
            </w:r>
            <w:r>
              <w:rPr>
                <w:sz w:val="24"/>
                <w:szCs w:val="24"/>
                <w:rtl w:val="0"/>
                <w:lang w:val="ru-RU"/>
              </w:rPr>
              <w:t>__________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1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4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1" w:firstLine="0"/>
            </w:pPr>
            <w:r>
              <w:rPr>
                <w:sz w:val="24"/>
                <w:szCs w:val="24"/>
                <w:rtl w:val="0"/>
                <w:lang w:val="ru-RU"/>
              </w:rPr>
              <w:t>24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1" w:firstLine="0"/>
            </w:pPr>
            <w:r>
              <w:rPr>
                <w:rFonts w:ascii="Arial" w:hAnsi="Arial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2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00" w:after="0" w:line="240" w:lineRule="auto"/>
              <w:ind w:left="0" w:right="232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2013</w:t>
            </w:r>
          </w:p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1111"/>
            </w:tcMar>
            <w:vAlign w:val="top"/>
          </w:tcPr>
          <w:p>
            <w:pPr>
              <w:pStyle w:val="Table Paragraph"/>
              <w:ind w:left="64" w:right="1031" w:firstLine="0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Принят в отдел </w:t>
            </w:r>
            <w:r>
              <w:rPr>
                <w:sz w:val="24"/>
                <w:szCs w:val="24"/>
                <w:rtl w:val="0"/>
                <w:lang w:val="ru-RU"/>
              </w:rPr>
              <w:t>закупок и сб</w:t>
            </w:r>
            <w:r>
              <w:rPr>
                <w:sz w:val="24"/>
                <w:szCs w:val="24"/>
                <w:rtl w:val="0"/>
                <w:lang w:val="ru-RU"/>
              </w:rPr>
              <w:t>ыта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 на должность</w:t>
            </w:r>
            <w:r>
              <w:rPr>
                <w:sz w:val="24"/>
                <w:szCs w:val="24"/>
                <w:rtl w:val="0"/>
                <w:lang w:val="ru-RU"/>
              </w:rPr>
              <w:t xml:space="preserve"> бухгалтера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2" w:firstLine="0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Приказ от </w:t>
            </w:r>
            <w:r>
              <w:rPr>
                <w:sz w:val="24"/>
                <w:szCs w:val="24"/>
                <w:rtl w:val="0"/>
                <w:lang w:val="ru-RU"/>
              </w:rPr>
              <w:t>24.0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  <w:r>
              <w:rPr>
                <w:sz w:val="24"/>
                <w:szCs w:val="24"/>
                <w:rtl w:val="0"/>
                <w:lang w:val="ru-RU"/>
              </w:rPr>
              <w:t>.201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  <w:r>
              <w:rPr>
                <w:sz w:val="24"/>
                <w:szCs w:val="24"/>
                <w:rtl w:val="0"/>
                <w:lang w:val="ru-RU"/>
              </w:rPr>
              <w:t xml:space="preserve"> N 4</w:t>
            </w:r>
            <w:r>
              <w:rPr>
                <w:sz w:val="24"/>
                <w:szCs w:val="24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1682" w:hRule="atLeast"/>
        </w:trPr>
        <w:tc>
          <w:tcPr>
            <w:tcW w:type="dxa" w:w="1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4" w:firstLine="0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1" w:firstLine="0"/>
            </w:pPr>
            <w:r>
              <w:rPr>
                <w:sz w:val="24"/>
                <w:szCs w:val="24"/>
                <w:rtl w:val="0"/>
                <w:lang w:val="en-US"/>
              </w:rPr>
              <w:t>11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1" w:firstLine="0"/>
            </w:pPr>
            <w:r>
              <w:rPr>
                <w:sz w:val="24"/>
                <w:szCs w:val="24"/>
                <w:rtl w:val="0"/>
                <w:lang w:val="en-US"/>
              </w:rPr>
              <w:t>11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2"/>
            </w:tcMar>
            <w:vAlign w:val="top"/>
          </w:tcPr>
          <w:p>
            <w:pPr>
              <w:pStyle w:val="Table Paragraph"/>
              <w:ind w:right="232"/>
              <w:jc w:val="right"/>
            </w:pPr>
            <w:r>
              <w:rPr>
                <w:sz w:val="24"/>
                <w:szCs w:val="24"/>
                <w:rtl w:val="0"/>
                <w:lang w:val="en-US"/>
              </w:rPr>
              <w:t>2015</w:t>
            </w:r>
          </w:p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255"/>
            </w:tcMar>
            <w:vAlign w:val="top"/>
          </w:tcPr>
          <w:p>
            <w:pPr>
              <w:pStyle w:val="Table Paragraph"/>
              <w:ind w:left="64" w:right="175" w:firstLine="0"/>
            </w:pP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 xml:space="preserve">свобождена от занимаемой должности </w:t>
            </w:r>
            <w:r>
              <w:rPr>
                <w:sz w:val="24"/>
                <w:szCs w:val="24"/>
                <w:rtl w:val="0"/>
                <w:lang w:val="ru-RU"/>
              </w:rPr>
              <w:t xml:space="preserve">бухгалтера </w:t>
            </w:r>
            <w:r>
              <w:rPr>
                <w:sz w:val="24"/>
                <w:szCs w:val="24"/>
                <w:rtl w:val="0"/>
                <w:lang w:val="ru-RU"/>
              </w:rPr>
              <w:t>в связи с сокращением штата работников организации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татья </w:t>
            </w:r>
            <w:r>
              <w:rPr>
                <w:sz w:val="24"/>
                <w:szCs w:val="24"/>
                <w:rtl w:val="0"/>
                <w:lang w:val="ru-RU"/>
              </w:rPr>
              <w:t xml:space="preserve">81 </w:t>
            </w:r>
            <w:r>
              <w:rPr>
                <w:sz w:val="24"/>
                <w:szCs w:val="24"/>
                <w:rtl w:val="0"/>
                <w:lang w:val="ru-RU"/>
              </w:rPr>
              <w:t>Трудового кодекса Российской Федерации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пункт 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часть </w:t>
            </w:r>
            <w:r>
              <w:rPr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2" w:firstLine="0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Приказ от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  <w:r>
              <w:rPr>
                <w:sz w:val="24"/>
                <w:szCs w:val="24"/>
                <w:rtl w:val="0"/>
                <w:lang w:val="ru-RU"/>
              </w:rPr>
              <w:t>0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11</w:t>
            </w:r>
            <w:r>
              <w:rPr>
                <w:sz w:val="24"/>
                <w:szCs w:val="24"/>
                <w:rtl w:val="0"/>
                <w:lang w:val="ru-RU"/>
              </w:rPr>
              <w:t>.201</w:t>
            </w:r>
            <w:r>
              <w:rPr>
                <w:sz w:val="24"/>
                <w:szCs w:val="24"/>
                <w:rtl w:val="0"/>
                <w:lang w:val="ru-RU"/>
              </w:rPr>
              <w:t>5</w:t>
            </w:r>
            <w:r>
              <w:rPr>
                <w:sz w:val="24"/>
                <w:szCs w:val="24"/>
                <w:rtl w:val="0"/>
                <w:lang w:val="ru-RU"/>
              </w:rPr>
              <w:t xml:space="preserve"> N </w:t>
            </w:r>
            <w:r>
              <w:rPr>
                <w:sz w:val="24"/>
                <w:szCs w:val="24"/>
                <w:rtl w:val="0"/>
                <w:lang w:val="ru-RU"/>
              </w:rPr>
              <w:t>223</w:t>
            </w:r>
          </w:p>
        </w:tc>
      </w:tr>
    </w:tbl>
    <w:p>
      <w:pPr>
        <w:pStyle w:val="Текстовый блок"/>
        <w:spacing w:before="3" w:after="1"/>
        <w:ind w:left="2" w:hanging="2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  <w:spacing w:before="3" w:after="1"/>
        <w:ind w:left="2" w:hanging="2"/>
        <w:rPr>
          <w:rFonts w:ascii="Arial" w:cs="Arial" w:hAnsi="Arial" w:eastAsia="Arial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  <w:tab/>
        <w:tab/>
        <w:tab/>
        <w:tab/>
        <w:tab/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Инспектор отдела кадров </w:t>
      </w:r>
    </w:p>
    <w:p>
      <w:pPr>
        <w:pStyle w:val="Текстовый блок"/>
        <w:spacing w:before="3" w:after="1"/>
        <w:ind w:left="2" w:hanging="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ab/>
        <w:tab/>
        <w:tab/>
        <w:tab/>
        <w:tab/>
        <w:tab/>
        <w:tab/>
        <w:t>Баранова 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подпись</w:t>
      </w:r>
    </w:p>
    <w:p>
      <w:pPr>
        <w:pStyle w:val="Текстовый блок"/>
        <w:spacing w:before="3" w:after="1"/>
        <w:ind w:left="2" w:hanging="2"/>
      </w:pPr>
      <w:r>
        <w:rPr>
          <w:sz w:val="28"/>
          <w:szCs w:val="28"/>
          <w:rtl w:val="0"/>
          <w:lang w:val="ru-RU"/>
        </w:rPr>
        <w:tab/>
        <w:tab/>
        <w:tab/>
        <w:tab/>
        <w:tab/>
        <w:tab/>
        <w:tab/>
        <w:t>(</w:t>
      </w:r>
      <w:r>
        <w:rPr>
          <w:sz w:val="28"/>
          <w:szCs w:val="28"/>
          <w:rtl w:val="0"/>
          <w:lang w:val="ru-RU"/>
        </w:rPr>
        <w:t>печать организации</w:t>
      </w:r>
      <w:r>
        <w:rPr>
          <w:sz w:val="28"/>
          <w:szCs w:val="28"/>
          <w:rtl w:val="0"/>
          <w:lang w:val="ru-RU"/>
        </w:rPr>
        <w:t>)</w:t>
      </w:r>
    </w:p>
    <w:sectPr>
      <w:headerReference w:type="default" r:id="rId4"/>
      <w:footerReference w:type="default" r:id="rId5"/>
      <w:pgSz w:w="16840" w:h="11900" w:orient="landscape"/>
      <w:pgMar w:top="1100" w:right="24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