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6E" w:rsidRPr="00D75224" w:rsidRDefault="003F646E" w:rsidP="00B0404E">
      <w:pPr>
        <w:shd w:val="clear" w:color="auto" w:fill="FFFFFF"/>
        <w:spacing w:after="975" w:line="450" w:lineRule="atLeast"/>
        <w:jc w:val="center"/>
        <w:outlineLvl w:val="1"/>
        <w:rPr>
          <w:rFonts w:ascii="Open Sans" w:hAnsi="Open Sans"/>
          <w:caps/>
          <w:color w:val="000000"/>
          <w:spacing w:val="-15"/>
          <w:sz w:val="45"/>
          <w:szCs w:val="45"/>
          <w:lang w:eastAsia="ru-RU"/>
        </w:rPr>
      </w:pPr>
      <w:r w:rsidRPr="00D75224">
        <w:rPr>
          <w:rFonts w:ascii="Open Sans" w:hAnsi="Open Sans"/>
          <w:caps/>
          <w:color w:val="000000"/>
          <w:spacing w:val="-15"/>
          <w:sz w:val="45"/>
          <w:szCs w:val="45"/>
          <w:lang w:eastAsia="ru-RU"/>
        </w:rPr>
        <w:t>ТРУДОВОЙ ДОГОВОР</w:t>
      </w:r>
    </w:p>
    <w:p w:rsidR="003F646E" w:rsidRPr="00D75224" w:rsidRDefault="003F646E" w:rsidP="00B0404E">
      <w:pPr>
        <w:shd w:val="clear" w:color="auto" w:fill="FFFFFF"/>
        <w:spacing w:line="330" w:lineRule="atLeast"/>
        <w:rPr>
          <w:rFonts w:ascii="Open Sans" w:hAnsi="Open Sans"/>
          <w:i/>
          <w:iCs/>
          <w:color w:val="000000"/>
          <w:sz w:val="18"/>
          <w:szCs w:val="18"/>
          <w:lang w:eastAsia="ru-RU"/>
        </w:rPr>
      </w:pPr>
      <w:r w:rsidRPr="00D75224">
        <w:rPr>
          <w:rFonts w:ascii="Open Sans" w:hAnsi="Open Sans"/>
          <w:i/>
          <w:iCs/>
          <w:color w:val="000000"/>
          <w:sz w:val="18"/>
          <w:szCs w:val="18"/>
          <w:lang w:eastAsia="ru-RU"/>
        </w:rPr>
        <w:t>г. </w:t>
      </w:r>
    </w:p>
    <w:p w:rsidR="003F646E" w:rsidRPr="00D75224" w:rsidRDefault="003F646E" w:rsidP="00B0404E">
      <w:pPr>
        <w:shd w:val="clear" w:color="auto" w:fill="FFFFFF"/>
        <w:spacing w:after="0" w:line="330" w:lineRule="atLeast"/>
        <w:rPr>
          <w:rFonts w:ascii="Open Sans" w:hAnsi="Open Sans"/>
          <w:i/>
          <w:iCs/>
          <w:color w:val="000000"/>
          <w:sz w:val="18"/>
          <w:szCs w:val="18"/>
          <w:lang w:eastAsia="ru-RU"/>
        </w:rPr>
      </w:pPr>
      <w:r w:rsidRPr="00D75224">
        <w:rPr>
          <w:rFonts w:ascii="Open Sans" w:hAnsi="Open Sans"/>
          <w:i/>
          <w:iCs/>
          <w:color w:val="000000"/>
          <w:sz w:val="18"/>
          <w:szCs w:val="18"/>
          <w:lang w:eastAsia="ru-RU"/>
        </w:rPr>
        <w:t>«»  2016 г.</w:t>
      </w:r>
    </w:p>
    <w:p w:rsidR="003F646E" w:rsidRPr="00D75224" w:rsidRDefault="003F646E" w:rsidP="00B0404E">
      <w:pPr>
        <w:spacing w:after="0" w:line="240" w:lineRule="auto"/>
        <w:rPr>
          <w:rFonts w:ascii="Times New Roman" w:hAnsi="Times New Roman"/>
          <w:sz w:val="24"/>
          <w:szCs w:val="24"/>
          <w:lang w:eastAsia="ru-RU"/>
        </w:rPr>
      </w:pPr>
      <w:r w:rsidRPr="00D75224">
        <w:rPr>
          <w:rFonts w:ascii="Open Sans" w:hAnsi="Open Sans"/>
          <w:color w:val="000000"/>
          <w:sz w:val="21"/>
          <w:szCs w:val="21"/>
          <w:shd w:val="clear" w:color="auto" w:fill="FFFFFF"/>
          <w:lang w:eastAsia="ru-RU"/>
        </w:rPr>
        <w:t> в лице , действующего на основании , именуемый в дальнейшем «</w:t>
      </w:r>
      <w:r w:rsidRPr="00D75224">
        <w:rPr>
          <w:rFonts w:ascii="Open Sans" w:hAnsi="Open Sans"/>
          <w:b/>
          <w:bCs/>
          <w:color w:val="000000"/>
          <w:sz w:val="21"/>
          <w:szCs w:val="21"/>
          <w:shd w:val="clear" w:color="auto" w:fill="FFFFFF"/>
          <w:lang w:eastAsia="ru-RU"/>
        </w:rPr>
        <w:t>Работодатель</w:t>
      </w:r>
      <w:r w:rsidRPr="00D75224">
        <w:rPr>
          <w:rFonts w:ascii="Open Sans" w:hAnsi="Open Sans"/>
          <w:color w:val="000000"/>
          <w:sz w:val="21"/>
          <w:szCs w:val="21"/>
          <w:shd w:val="clear" w:color="auto" w:fill="FFFFFF"/>
          <w:lang w:eastAsia="ru-RU"/>
        </w:rPr>
        <w:t>», с одной стороны, и гр. , паспорт: серия , № , выданный , проживающий по адресу: , именуемый в дальнейшем «</w:t>
      </w:r>
      <w:r w:rsidRPr="00D75224">
        <w:rPr>
          <w:rFonts w:ascii="Open Sans" w:hAnsi="Open Sans"/>
          <w:b/>
          <w:bCs/>
          <w:color w:val="000000"/>
          <w:sz w:val="21"/>
          <w:szCs w:val="21"/>
          <w:shd w:val="clear" w:color="auto" w:fill="FFFFFF"/>
          <w:lang w:eastAsia="ru-RU"/>
        </w:rPr>
        <w:t>Работник</w:t>
      </w:r>
      <w:r w:rsidRPr="00D75224">
        <w:rPr>
          <w:rFonts w:ascii="Open Sans" w:hAnsi="Open Sans"/>
          <w:color w:val="000000"/>
          <w:sz w:val="21"/>
          <w:szCs w:val="21"/>
          <w:shd w:val="clear" w:color="auto" w:fill="FFFFFF"/>
          <w:lang w:eastAsia="ru-RU"/>
        </w:rPr>
        <w:t>», с другой стороны, именуемые в дальнейшем «Стороны», заключили настоящий договор, в дальнейшем «</w:t>
      </w:r>
      <w:r w:rsidRPr="00D75224">
        <w:rPr>
          <w:rFonts w:ascii="Open Sans" w:hAnsi="Open Sans"/>
          <w:b/>
          <w:bCs/>
          <w:color w:val="000000"/>
          <w:sz w:val="21"/>
          <w:szCs w:val="21"/>
          <w:shd w:val="clear" w:color="auto" w:fill="FFFFFF"/>
          <w:lang w:eastAsia="ru-RU"/>
        </w:rPr>
        <w:t>Договор</w:t>
      </w:r>
      <w:r w:rsidRPr="00D75224">
        <w:rPr>
          <w:rFonts w:ascii="Open Sans" w:hAnsi="Open Sans"/>
          <w:color w:val="000000"/>
          <w:sz w:val="21"/>
          <w:szCs w:val="21"/>
          <w:shd w:val="clear" w:color="auto" w:fill="FFFFFF"/>
          <w:lang w:eastAsia="ru-RU"/>
        </w:rPr>
        <w:t>», о нижеследующем:</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1. ПРЕДМЕТ ТРУДОВОГО ДОГОВОРА</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1.1. Работник принимается к Работодателю для выполнения работы в должности  в .</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1.2. Работник обязан приступить к работе с «»2016 г.</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1.3. Настоящий трудовой договор вступает в силу с момента подписания его обеими сторонами и заключен на неопределенный срок.</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1.4. Работа по настоящему договору является для Работника основной.</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1.5. Местом работы Работника является  по адресу: .</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2. ПРАВА И ОБЯЗАННОСТИ СТОРОН</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2.1. Работник подчиняется непосредственно Генеральному директору.</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2.2. Работник обязан:</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2.2.1. Выполнять следующие должностные обязанности: .</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п.2.2.1. настоящего трудового договора.</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2.2.4. Не давать интервью, не проводить встречи и переговоры, касающиеся деятельности Работодателя, без разрешения его руководства.</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2.2.5. Соблюдать требования охраны труда, техники безопасности и производственной санитарии.</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2.2.6. Способствовать созданию на работе благоприятного делового и морального климата.</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2.3. Работодатель обязуется:</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2.3.2. Обеспечить безопасные условия работы в соответствии с требованиями Правил техники безопасности и законодательства о труде РФ.</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2.3.3. Оплачивать труд Работника в размере, установленном в п.3.1. настоящего трудового договора.</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Работодателя в порядке, установленном Положением об оплате труда и иными локальными актами Работодателя.</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2.3.5. Осуществлять обязательное социальное страхование Работника в соответствии с действующим законодательством РФ.</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2.3.6. Оплачивать в случае производственной необходимости в целях повышения квалификации Работника его обучение.</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2.3.7. Ознакомить Работника с требованиями охраны труда и Правилами внутреннего трудового распорядка.</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2.4. Работник имеет следующие права:</w:t>
      </w:r>
    </w:p>
    <w:p w:rsidR="003F646E" w:rsidRPr="00D75224" w:rsidRDefault="003F646E" w:rsidP="00B0404E">
      <w:pPr>
        <w:numPr>
          <w:ilvl w:val="0"/>
          <w:numId w:val="1"/>
        </w:num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право на предоставление ему работы, указанной в п.1.1. настоящего трудового договора;</w:t>
      </w:r>
    </w:p>
    <w:p w:rsidR="003F646E" w:rsidRPr="00D75224" w:rsidRDefault="003F646E" w:rsidP="00B0404E">
      <w:pPr>
        <w:numPr>
          <w:ilvl w:val="0"/>
          <w:numId w:val="1"/>
        </w:num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право на своевременную и в полном размере выплату заработной платы;</w:t>
      </w:r>
    </w:p>
    <w:p w:rsidR="003F646E" w:rsidRPr="00D75224" w:rsidRDefault="003F646E" w:rsidP="00B0404E">
      <w:pPr>
        <w:numPr>
          <w:ilvl w:val="0"/>
          <w:numId w:val="1"/>
        </w:num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право на отдых в соответствии с условиями настоящего трудового договора и требованиями законодательства;</w:t>
      </w:r>
    </w:p>
    <w:p w:rsidR="003F646E" w:rsidRPr="00D75224" w:rsidRDefault="003F646E" w:rsidP="00B0404E">
      <w:pPr>
        <w:numPr>
          <w:ilvl w:val="0"/>
          <w:numId w:val="1"/>
        </w:num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иные права, предоставленные работникам Трудовым кодексом РФ.</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2.5. Работодатель имеет право:</w:t>
      </w:r>
    </w:p>
    <w:p w:rsidR="003F646E" w:rsidRPr="00D75224" w:rsidRDefault="003F646E" w:rsidP="00B0404E">
      <w:pPr>
        <w:numPr>
          <w:ilvl w:val="0"/>
          <w:numId w:val="2"/>
        </w:num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поощрять Работника в порядке и размерах, предусмотренных настоящим трудовым договором, коллективным договором, а также условиями законодательства РФ;</w:t>
      </w:r>
    </w:p>
    <w:p w:rsidR="003F646E" w:rsidRPr="00D75224" w:rsidRDefault="003F646E" w:rsidP="00B0404E">
      <w:pPr>
        <w:numPr>
          <w:ilvl w:val="0"/>
          <w:numId w:val="2"/>
        </w:num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привлекать Работника к дисциплинарной и материальной ответственности в случаях, предусмотренных законодательством РФ;</w:t>
      </w:r>
    </w:p>
    <w:p w:rsidR="003F646E" w:rsidRPr="00D75224" w:rsidRDefault="003F646E" w:rsidP="00B0404E">
      <w:pPr>
        <w:numPr>
          <w:ilvl w:val="0"/>
          <w:numId w:val="2"/>
        </w:num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осуществлять иные права, предоставленные ему Трудовым кодексом РФ.</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3. УСЛОВИЯ ОПЛАТЫ ТРУДА РАБОТНИКА</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3.1. За выполнение трудовых обязанностей Работнику устанавливается должностной оклад в размере  рублей в месяц.</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3.2.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3.2.1. Работа в выходной и нерабочий праздничный день оплачивается в двойном размере.</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3.2.2.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определяемом дополнительным соглашением к настоящему договору.</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3.2.3.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3.3.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3.4. Условия и размеры выплаты Обществом Работнику поощрений устанавливаются в коллективном трудовом договоре.</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3.5. Работодатель выплачивает заработную плату Работнику в соответствии с «Положением об оплате труда» в следующем порядке: .</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3.6. Из заработной платы Работника могут производиться удержания в случаях, предусмотренных законодательством РФ.</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4. РЕЖИМ РАБОЧЕГО ВРЕМЕНИ И ВРЕМЕНИ ОТДЫХА</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4.1. Работнику устанавливается пятидневная рабочая неделя продолжительностью 40 (сорок) часов. Выходными днями являются суббота и воскресенье.</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4.2. В течение рабочего дня Работнику устанавливается перерыв для отдыха и питания с  ч. до  ч., который в рабочее время не включается.</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4.3. Труд Работника по должности, указанной п.1.1. договора, осуществляется в нормальных условиях.</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4.4.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в Обществе.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Обществе.Отпуск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данном Обществе.</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4.5.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5. СОЦИАЛЬНОЕ СТРАХОВАНИЕ РАБОТНИКА</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5.1. Работник подлежит социальному страхованию в порядке и на условиях, установленных действующим законодательством РФ.</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6. ГАРАНТИИ И КОМПЕНСАЦИИ</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6.1. На период действия настоящего договора на Работника распространяются все гарантии и компенсации, предусмотренные трудовым законодательством РФ, локальными актами Работодателя и настоящим договором.</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7. ОТВЕТСТВЕННОСТЬ СТОРОН</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7.1.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иных локальных нормативных актов Работодателя, а также причинения Работодателю материального ущерба он несет дисциплинарную, материальную и иную ответственность согласно трудовому законодательству РФ.</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7.2. Работодатель несет перед Работником материальную и иную ответственность согласно действующему законодательству РФ.</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7.3.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8. ПРЕКРАЩЕНИЕ ДОГОВОРА</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8.1. Настоящий трудовой договор может быть прекращен по основаниям, предусмотренным действующим трудовым законодательством РФ.</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8.2.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9. ЗАКЛЮЧИТЕЛЬНЫЕ ПОЛОЖЕНИЯ</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9.1. Условия настоящего трудового договора носят конфиденциальный характер и разглашению не подлежат.</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9.2.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9.3.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9.4.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9.5. Договор составлен в двух экземплярах, имеющих одинаковую юридическую силу, один из которых хранится у Работодателя, а другой - у Работника.</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10. ЮРИДИЧЕСКИЕ АДРЕСА И ПЛАТЁЖНЫЕ РЕКВИЗИТЫ СТОРОН</w:t>
      </w:r>
    </w:p>
    <w:p w:rsidR="003F646E" w:rsidRPr="00D75224" w:rsidRDefault="003F646E" w:rsidP="00B0404E">
      <w:pPr>
        <w:shd w:val="clear" w:color="auto" w:fill="FFFFFF"/>
        <w:spacing w:after="0" w:line="330" w:lineRule="atLeast"/>
        <w:rPr>
          <w:rFonts w:ascii="Open Sans" w:hAnsi="Open Sans"/>
          <w:color w:val="000000"/>
          <w:sz w:val="21"/>
          <w:szCs w:val="21"/>
          <w:lang w:eastAsia="ru-RU"/>
        </w:rPr>
      </w:pPr>
      <w:r w:rsidRPr="00D75224">
        <w:rPr>
          <w:rFonts w:ascii="Open Sans" w:hAnsi="Open Sans"/>
          <w:b/>
          <w:bCs/>
          <w:color w:val="000000"/>
          <w:sz w:val="21"/>
          <w:szCs w:val="21"/>
          <w:lang w:eastAsia="ru-RU"/>
        </w:rPr>
        <w:t>Работодатель</w:t>
      </w:r>
      <w:r w:rsidRPr="00D75224">
        <w:rPr>
          <w:rFonts w:ascii="Open Sans" w:hAnsi="Open Sans"/>
          <w:color w:val="000000"/>
          <w:sz w:val="17"/>
          <w:szCs w:val="17"/>
          <w:lang w:eastAsia="ru-RU"/>
        </w:rPr>
        <w:t>Юр. адрес:Почтовый адрес:ИНН:КПП:Банк:Рас./счёт:Корр./счёт:БИК:</w:t>
      </w:r>
    </w:p>
    <w:p w:rsidR="003F646E" w:rsidRPr="00D75224" w:rsidRDefault="003F646E" w:rsidP="00B0404E">
      <w:pPr>
        <w:shd w:val="clear" w:color="auto" w:fill="FFFFFF"/>
        <w:spacing w:after="150" w:line="330" w:lineRule="atLeast"/>
        <w:rPr>
          <w:rFonts w:ascii="Open Sans" w:hAnsi="Open Sans"/>
          <w:color w:val="000000"/>
          <w:sz w:val="21"/>
          <w:szCs w:val="21"/>
          <w:lang w:eastAsia="ru-RU"/>
        </w:rPr>
      </w:pPr>
      <w:r w:rsidRPr="00D75224">
        <w:rPr>
          <w:rFonts w:ascii="Open Sans" w:hAnsi="Open Sans"/>
          <w:b/>
          <w:bCs/>
          <w:color w:val="000000"/>
          <w:sz w:val="21"/>
          <w:szCs w:val="21"/>
          <w:lang w:eastAsia="ru-RU"/>
        </w:rPr>
        <w:t>Работник</w:t>
      </w:r>
      <w:r w:rsidRPr="00D75224">
        <w:rPr>
          <w:rFonts w:ascii="Open Sans" w:hAnsi="Open Sans"/>
          <w:color w:val="000000"/>
          <w:sz w:val="17"/>
          <w:szCs w:val="17"/>
          <w:lang w:eastAsia="ru-RU"/>
        </w:rPr>
        <w:t>Регистрация:Почтовый адрес:Паспорт серия:Номер:Выдан:Кем:Телефон: </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11. ПОДПИСИ СТОРОН</w:t>
      </w:r>
    </w:p>
    <w:p w:rsidR="003F646E" w:rsidRPr="00D75224" w:rsidRDefault="003F646E" w:rsidP="00B0404E">
      <w:pPr>
        <w:shd w:val="clear" w:color="auto" w:fill="FFFFFF"/>
        <w:spacing w:after="0" w:line="330" w:lineRule="atLeast"/>
        <w:rPr>
          <w:rFonts w:ascii="Open Sans" w:hAnsi="Open Sans"/>
          <w:color w:val="000000"/>
          <w:sz w:val="21"/>
          <w:szCs w:val="21"/>
          <w:lang w:eastAsia="ru-RU"/>
        </w:rPr>
      </w:pPr>
      <w:r w:rsidRPr="00D75224">
        <w:rPr>
          <w:rFonts w:ascii="Open Sans" w:hAnsi="Open Sans"/>
          <w:color w:val="000000"/>
          <w:sz w:val="21"/>
          <w:szCs w:val="21"/>
          <w:lang w:eastAsia="ru-RU"/>
        </w:rPr>
        <w:t>Работодатель _________________</w:t>
      </w:r>
    </w:p>
    <w:p w:rsidR="003F646E" w:rsidRPr="00D75224" w:rsidRDefault="003F646E" w:rsidP="00B0404E">
      <w:pPr>
        <w:shd w:val="clear" w:color="auto" w:fill="FFFFFF"/>
        <w:spacing w:after="0" w:line="330" w:lineRule="atLeast"/>
        <w:rPr>
          <w:rFonts w:ascii="Open Sans" w:hAnsi="Open Sans"/>
          <w:color w:val="000000"/>
          <w:sz w:val="21"/>
          <w:szCs w:val="21"/>
          <w:lang w:eastAsia="ru-RU"/>
        </w:rPr>
      </w:pPr>
      <w:r w:rsidRPr="00D75224">
        <w:rPr>
          <w:rFonts w:ascii="Open Sans" w:hAnsi="Open Sans"/>
          <w:color w:val="000000"/>
          <w:sz w:val="21"/>
          <w:szCs w:val="21"/>
          <w:lang w:eastAsia="ru-RU"/>
        </w:rPr>
        <w:t>Работник _________________</w:t>
      </w:r>
    </w:p>
    <w:p w:rsidR="003F646E" w:rsidRDefault="003F646E" w:rsidP="00B0404E">
      <w:pPr>
        <w:rPr>
          <w:rFonts w:ascii="Times New Roman" w:hAnsi="Times New Roman"/>
          <w:color w:val="000000"/>
          <w:sz w:val="20"/>
          <w:szCs w:val="20"/>
          <w:shd w:val="clear" w:color="auto" w:fill="FFFFFF"/>
        </w:rPr>
      </w:pPr>
    </w:p>
    <w:p w:rsidR="003F646E" w:rsidRDefault="003F646E" w:rsidP="00B0404E">
      <w:pPr>
        <w:rPr>
          <w:rFonts w:ascii="Times New Roman" w:hAnsi="Times New Roman"/>
          <w:color w:val="000000"/>
          <w:sz w:val="20"/>
          <w:szCs w:val="20"/>
          <w:shd w:val="clear" w:color="auto" w:fill="FFFFFF"/>
        </w:rPr>
      </w:pPr>
    </w:p>
    <w:p w:rsidR="003F646E" w:rsidRDefault="003F646E">
      <w:bookmarkStart w:id="0" w:name="_GoBack"/>
      <w:bookmarkEnd w:id="0"/>
    </w:p>
    <w:sectPr w:rsidR="003F646E" w:rsidSect="005E14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pen Sans">
    <w:altName w:val="Times New Roman"/>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67542"/>
    <w:multiLevelType w:val="multilevel"/>
    <w:tmpl w:val="4CD4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67626"/>
    <w:multiLevelType w:val="multilevel"/>
    <w:tmpl w:val="CFEE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779"/>
    <w:rsid w:val="003F646E"/>
    <w:rsid w:val="00435779"/>
    <w:rsid w:val="005E1418"/>
    <w:rsid w:val="00A045A5"/>
    <w:rsid w:val="00AA5698"/>
    <w:rsid w:val="00B0404E"/>
    <w:rsid w:val="00D75224"/>
    <w:rsid w:val="00F81D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4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1301</Words>
  <Characters>8068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dc:title>
  <dc:subject/>
  <dc:creator>user1</dc:creator>
  <cp:keywords/>
  <dc:description/>
  <cp:lastModifiedBy>User</cp:lastModifiedBy>
  <cp:revision>2</cp:revision>
  <dcterms:created xsi:type="dcterms:W3CDTF">2016-07-02T17:42:00Z</dcterms:created>
  <dcterms:modified xsi:type="dcterms:W3CDTF">2016-07-02T17:42:00Z</dcterms:modified>
</cp:coreProperties>
</file>