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г. _______________                                  "__"___________ ____ г.</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_______________________________, именуем__ в дальнейшем "Работодатель",</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(наименование работодателя)</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в лице _______________________________________________________, </w:t>
      </w:r>
      <w:proofErr w:type="spellStart"/>
      <w:r w:rsidRPr="00383940">
        <w:rPr>
          <w:rFonts w:ascii="Courier New" w:eastAsia="Times New Roman" w:hAnsi="Courier New" w:cs="Courier New"/>
          <w:color w:val="333333"/>
          <w:sz w:val="18"/>
          <w:szCs w:val="18"/>
          <w:lang w:eastAsia="ru-RU"/>
        </w:rPr>
        <w:t>действующ</w:t>
      </w:r>
      <w:proofErr w:type="spellEnd"/>
      <w:r w:rsidRPr="00383940">
        <w:rPr>
          <w:rFonts w:ascii="Courier New" w:eastAsia="Times New Roman" w:hAnsi="Courier New" w:cs="Courier New"/>
          <w:color w:val="333333"/>
          <w:sz w:val="18"/>
          <w:szCs w:val="18"/>
          <w:lang w:eastAsia="ru-RU"/>
        </w:rPr>
        <w:t>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(должность, Ф.И.О.)</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на основании __________________________________________, с одной стороны, и</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______________________________________, именуем___ в дальнейшем "Работник",</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(Ф.И.О.)</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с другой стороны, заключили настоящий договор о нижеследующем:</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1. ПРЕДМЕТ ДОГОВОРА</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1.1. </w:t>
      </w:r>
      <w:proofErr w:type="gramStart"/>
      <w:r w:rsidRPr="00383940">
        <w:rPr>
          <w:rFonts w:ascii="Courier New" w:eastAsia="Times New Roman" w:hAnsi="Courier New" w:cs="Courier New"/>
          <w:color w:val="333333"/>
          <w:sz w:val="18"/>
          <w:szCs w:val="18"/>
          <w:lang w:eastAsia="ru-RU"/>
        </w:rPr>
        <w:t>Работодатель  поручает</w:t>
      </w:r>
      <w:proofErr w:type="gramEnd"/>
      <w:r w:rsidRPr="00383940">
        <w:rPr>
          <w:rFonts w:ascii="Courier New" w:eastAsia="Times New Roman" w:hAnsi="Courier New" w:cs="Courier New"/>
          <w:color w:val="333333"/>
          <w:sz w:val="18"/>
          <w:szCs w:val="18"/>
          <w:lang w:eastAsia="ru-RU"/>
        </w:rPr>
        <w:t>,  а Работник  принимает  на себя выполнение</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трудовых обязанностей в должности уборщицы в _____________________________.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(наименование организации)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1.2. Работа по настоящему договору является для Работника основной.</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1.3. Местом работы Работника является ____________________, расположенный по адресу: _________________________.</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1.4. 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1.5.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_____ (__________) месяца с момента начала работы, указанного в п. 2.1 настоящего Договора.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1.6. Работник подчинен непосредственно ________________________.</w:t>
      </w:r>
    </w:p>
    <w:p w:rsidR="00383940" w:rsidRPr="00383940" w:rsidRDefault="00383940" w:rsidP="00383940">
      <w:pPr>
        <w:pBdr>
          <w:bottom w:val="single" w:sz="6" w:space="4" w:color="BC0E0E"/>
        </w:pBdr>
        <w:shd w:val="clear" w:color="auto" w:fill="FFFFFF"/>
        <w:spacing w:before="300" w:after="300"/>
        <w:ind w:firstLine="0"/>
        <w:jc w:val="center"/>
        <w:textAlignment w:val="baseline"/>
        <w:outlineLvl w:val="2"/>
        <w:rPr>
          <w:rFonts w:ascii="Courier New" w:eastAsia="Times New Roman" w:hAnsi="Courier New" w:cs="Courier New"/>
          <w:color w:val="BC0E0E"/>
          <w:sz w:val="27"/>
          <w:szCs w:val="27"/>
          <w:lang w:eastAsia="ru-RU"/>
        </w:rPr>
      </w:pPr>
      <w:r w:rsidRPr="00383940">
        <w:rPr>
          <w:rFonts w:ascii="Courier New" w:eastAsia="Times New Roman" w:hAnsi="Courier New" w:cs="Courier New"/>
          <w:color w:val="BC0E0E"/>
          <w:sz w:val="27"/>
          <w:szCs w:val="27"/>
          <w:lang w:eastAsia="ru-RU"/>
        </w:rPr>
        <w:t>2. СРОК ДЕЙСТВИЯ ДОГОВОРА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2.1. Работник должен приступить к выполнению своих трудовых обязанностей с "__"___________ ____ г.</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2.2. Настоящий договор заключен на неопределенный срок.</w:t>
      </w:r>
    </w:p>
    <w:p w:rsidR="00383940" w:rsidRPr="00383940" w:rsidRDefault="00383940" w:rsidP="00383940">
      <w:pPr>
        <w:pBdr>
          <w:bottom w:val="single" w:sz="6" w:space="4" w:color="BC0E0E"/>
        </w:pBdr>
        <w:shd w:val="clear" w:color="auto" w:fill="FFFFFF"/>
        <w:spacing w:before="300" w:after="300"/>
        <w:ind w:firstLine="0"/>
        <w:jc w:val="center"/>
        <w:textAlignment w:val="baseline"/>
        <w:outlineLvl w:val="2"/>
        <w:rPr>
          <w:rFonts w:ascii="Courier New" w:eastAsia="Times New Roman" w:hAnsi="Courier New" w:cs="Courier New"/>
          <w:color w:val="BC0E0E"/>
          <w:sz w:val="27"/>
          <w:szCs w:val="27"/>
          <w:lang w:eastAsia="ru-RU"/>
        </w:rPr>
      </w:pPr>
      <w:r w:rsidRPr="00383940">
        <w:rPr>
          <w:rFonts w:ascii="Courier New" w:eastAsia="Times New Roman" w:hAnsi="Courier New" w:cs="Courier New"/>
          <w:color w:val="BC0E0E"/>
          <w:sz w:val="27"/>
          <w:szCs w:val="27"/>
          <w:lang w:eastAsia="ru-RU"/>
        </w:rPr>
        <w:t>3. УСЛОВИЯ ОПЛАТЫ ТРУДА РАБОТНИКА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3.1. За выполнение трудовых обязанностей Работнику устанавливается должностной оклад в размере _____ (__________) рублей в месяц.</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"_______________", с которым Работник ознакомлен при подписании настоящего договора.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3.6. Время простоя по вине Работодателя оплачивается в размере двух третей средней заработной платы Работника.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Время простоя по вине Работника не оплачивается.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дни, установленные Правилами внутреннего трудового распорядка "_______________", с которыми Работник ознакомлен при подписании настоящего договора.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lastRenderedPageBreak/>
        <w:t>3.8. Из заработной платы Работника могут производиться удержания в случаях, предусмотренных законодательством Российской Федерации.</w:t>
      </w:r>
    </w:p>
    <w:p w:rsidR="00383940" w:rsidRPr="00383940" w:rsidRDefault="00383940" w:rsidP="00383940">
      <w:pPr>
        <w:pBdr>
          <w:bottom w:val="single" w:sz="6" w:space="4" w:color="BC0E0E"/>
        </w:pBdr>
        <w:shd w:val="clear" w:color="auto" w:fill="FFFFFF"/>
        <w:spacing w:before="300" w:after="300"/>
        <w:ind w:firstLine="0"/>
        <w:jc w:val="center"/>
        <w:textAlignment w:val="baseline"/>
        <w:outlineLvl w:val="2"/>
        <w:rPr>
          <w:rFonts w:ascii="Courier New" w:eastAsia="Times New Roman" w:hAnsi="Courier New" w:cs="Courier New"/>
          <w:color w:val="BC0E0E"/>
          <w:sz w:val="27"/>
          <w:szCs w:val="27"/>
          <w:lang w:eastAsia="ru-RU"/>
        </w:rPr>
      </w:pPr>
      <w:r w:rsidRPr="00383940">
        <w:rPr>
          <w:rFonts w:ascii="Courier New" w:eastAsia="Times New Roman" w:hAnsi="Courier New" w:cs="Courier New"/>
          <w:color w:val="BC0E0E"/>
          <w:sz w:val="27"/>
          <w:szCs w:val="27"/>
          <w:lang w:eastAsia="ru-RU"/>
        </w:rPr>
        <w:t>4. ОТПУСК. РЕЖИМ РАБОЧЕГО ВРЕМЕНИ И ВРЕМЕНИ ОТДЫХА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4.1. Работнику устанавливается пятидневная рабочая неделя с двумя выходными днями - ___________________________.</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4.2. Время начала работы: _______________.</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Время окончания работы: _________________.</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4.3. В течение рабочего дня Работнику устанавливается перерыв для отдыха и питания с _____ часов до _____ часов, который в рабочее время не включается.</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4.4.   Работнику    предоставляется   ежегодный   оплачиваемый   отпуск</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продолжительностью _____________ календарных дней.</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(не менее 28)</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"_______________".</w:t>
      </w:r>
    </w:p>
    <w:p w:rsidR="00383940" w:rsidRPr="00383940" w:rsidRDefault="00383940" w:rsidP="00383940">
      <w:pPr>
        <w:pBdr>
          <w:bottom w:val="single" w:sz="6" w:space="4" w:color="BC0E0E"/>
        </w:pBdr>
        <w:shd w:val="clear" w:color="auto" w:fill="FFFFFF"/>
        <w:spacing w:before="300" w:after="300"/>
        <w:ind w:firstLine="0"/>
        <w:jc w:val="center"/>
        <w:textAlignment w:val="baseline"/>
        <w:outlineLvl w:val="2"/>
        <w:rPr>
          <w:rFonts w:ascii="Courier New" w:eastAsia="Times New Roman" w:hAnsi="Courier New" w:cs="Courier New"/>
          <w:color w:val="BC0E0E"/>
          <w:sz w:val="27"/>
          <w:szCs w:val="27"/>
          <w:lang w:eastAsia="ru-RU"/>
        </w:rPr>
      </w:pPr>
      <w:r w:rsidRPr="00383940">
        <w:rPr>
          <w:rFonts w:ascii="Courier New" w:eastAsia="Times New Roman" w:hAnsi="Courier New" w:cs="Courier New"/>
          <w:color w:val="BC0E0E"/>
          <w:sz w:val="27"/>
          <w:szCs w:val="27"/>
          <w:lang w:eastAsia="ru-RU"/>
        </w:rPr>
        <w:t>5. ПРАВА И ОБЯЗАННОСТИ РАБОТНИКА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5.1. Работник обязан:</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5.1.1. Добросовестно исполнять следующие обязанности на выделенном участке:</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уборка помещений, коридоров, лестниц;</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удаление пыли с мебели, ковровых изделий;</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подметание и мойка вручную или с помощью машин и приспособлений стен, полов, лестниц, окон и др.;</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сбор и транспортировка мусора и отходов в установленное место;</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расстановка урн для мусора, их очистка и дезинфицирование;</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чистка и дезинфицирование туалетов, гардеробных и иных мест общего пользования.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5.1.2. Соблюдать Правила внутреннего трудового распорядка "_______________" и иные локальные нормативные акты Работодателя.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5.1.3. Соблюдать трудовую дисциплину.</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5.1.4. Соблюдать требования по охране труда и обеспечению безопасности труда, положения иных локальных нормативных актов.</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5.1.5. Бережно относиться к имуществу Работодателя и других работников.</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5.1.6.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5.1.7. Не давать интервью, не проводить встреч и переговоров, касающихся деятельности Работодателя, без предварительного разрешения руководства.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5.2. Работник имеет право на: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5.2.1. Предоставление ему работы, обусловленной настоящим договором.</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5.2.3. Отдых, в том числе оплачиваемый ежегодный отпуск, еженедельные выходные дни, нерабочие праздничные дни.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5.2.4. Обязательное социальное страхование в случаях, предусмотренных федеральными законами.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5.2.5. Иные права, установленные действующим законодательством Российской Федерации.</w:t>
      </w:r>
    </w:p>
    <w:p w:rsidR="00383940" w:rsidRPr="00383940" w:rsidRDefault="00383940" w:rsidP="00383940">
      <w:pPr>
        <w:pBdr>
          <w:bottom w:val="single" w:sz="6" w:space="4" w:color="BC0E0E"/>
        </w:pBdr>
        <w:shd w:val="clear" w:color="auto" w:fill="FFFFFF"/>
        <w:spacing w:before="300" w:after="300"/>
        <w:ind w:firstLine="0"/>
        <w:jc w:val="center"/>
        <w:textAlignment w:val="baseline"/>
        <w:outlineLvl w:val="2"/>
        <w:rPr>
          <w:rFonts w:ascii="Courier New" w:eastAsia="Times New Roman" w:hAnsi="Courier New" w:cs="Courier New"/>
          <w:color w:val="BC0E0E"/>
          <w:sz w:val="27"/>
          <w:szCs w:val="27"/>
          <w:lang w:eastAsia="ru-RU"/>
        </w:rPr>
      </w:pPr>
      <w:r w:rsidRPr="00383940">
        <w:rPr>
          <w:rFonts w:ascii="Courier New" w:eastAsia="Times New Roman" w:hAnsi="Courier New" w:cs="Courier New"/>
          <w:color w:val="BC0E0E"/>
          <w:sz w:val="27"/>
          <w:szCs w:val="27"/>
          <w:lang w:eastAsia="ru-RU"/>
        </w:rPr>
        <w:t>6. ПРАВА И ОБЯЗАННОСТИ РАБОТОДАТЕЛЯ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6.1. Работодатель обязан:</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6.1.1. Соблюдать законы и иные нормативные правовые акты, локальные нормативные акты, условия настоящего договора.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6.1.2. Предоставлять Работнику работу, обусловленную настоящим договором.</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6.1.3. Обеспечивать Работника оборудованием, спецодеждой и иными средствами, необходимыми для исполнения им трудовых обязанностей.</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lastRenderedPageBreak/>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6.1.5. Обеспечивать бытовые нужды Работника, связанные с исполнением им трудовых обязанностей.</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6.1.6. Осуществлять обязательное социальное страхование Работника в порядке, установленном федеральными законами.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6.1.7. Ознакомить Работника со всеми локальными нормативными актами, имеющими отношение к профессиональной деятельности Работника.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6.1.8. Исполнять иные обязанности, установленные действующим законодательством Российской Федерации.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6.2. Работодатель имеет право:</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6.2.1. Поощрять Работника за добросовестный эффективный труд.</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6.2.2. Требовать от Работника исполнения трудовых обязанностей, определенных настоящим договором, бережного отношения к имуществу Работодателя и других работников, соблюдения Правил внутреннего трудового распорядка.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6.2.4. Принимать локальные нормативные акты.</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6.2.5. Проводить в соответствии с Положением об оценке эффективности труда оценку эффективности деятельности Работника.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6.2.6. С согласия Работника привлекать его к выполнению отдельных поручений, не входящих в должностные обязанности Работника.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6.2.7. С согласия Работника привлекать его к выполнению дополнительной работы по другой или такой же профессии (должности) за дополнительную плату.</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6.2.8. Осуществлять иные права, предусмотренные действующим законодательством Российской Федерации, локальными нормативными актами.</w:t>
      </w:r>
    </w:p>
    <w:p w:rsidR="00383940" w:rsidRPr="00383940" w:rsidRDefault="00383940" w:rsidP="00383940">
      <w:pPr>
        <w:pBdr>
          <w:bottom w:val="single" w:sz="6" w:space="4" w:color="BC0E0E"/>
        </w:pBdr>
        <w:shd w:val="clear" w:color="auto" w:fill="FFFFFF"/>
        <w:spacing w:before="300" w:after="300"/>
        <w:ind w:firstLine="0"/>
        <w:jc w:val="center"/>
        <w:textAlignment w:val="baseline"/>
        <w:outlineLvl w:val="2"/>
        <w:rPr>
          <w:rFonts w:ascii="Courier New" w:eastAsia="Times New Roman" w:hAnsi="Courier New" w:cs="Courier New"/>
          <w:color w:val="BC0E0E"/>
          <w:sz w:val="27"/>
          <w:szCs w:val="27"/>
          <w:lang w:eastAsia="ru-RU"/>
        </w:rPr>
      </w:pPr>
      <w:r w:rsidRPr="00383940">
        <w:rPr>
          <w:rFonts w:ascii="Courier New" w:eastAsia="Times New Roman" w:hAnsi="Courier New" w:cs="Courier New"/>
          <w:color w:val="BC0E0E"/>
          <w:sz w:val="27"/>
          <w:szCs w:val="27"/>
          <w:lang w:eastAsia="ru-RU"/>
        </w:rPr>
        <w:t>7. СОЦИАЛЬНОЕ СТРАХОВАНИЕ РАБОТНИКА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7.1. Работник подлежит социальному страхованию в порядке и на условиях, установленных действующим законодательством Российской Федерации.</w:t>
      </w:r>
    </w:p>
    <w:p w:rsidR="00383940" w:rsidRPr="00383940" w:rsidRDefault="00383940" w:rsidP="00383940">
      <w:pPr>
        <w:pBdr>
          <w:bottom w:val="single" w:sz="6" w:space="4" w:color="BC0E0E"/>
        </w:pBdr>
        <w:shd w:val="clear" w:color="auto" w:fill="FFFFFF"/>
        <w:spacing w:before="300" w:after="300"/>
        <w:ind w:firstLine="0"/>
        <w:jc w:val="center"/>
        <w:textAlignment w:val="baseline"/>
        <w:outlineLvl w:val="2"/>
        <w:rPr>
          <w:rFonts w:ascii="Courier New" w:eastAsia="Times New Roman" w:hAnsi="Courier New" w:cs="Courier New"/>
          <w:color w:val="BC0E0E"/>
          <w:sz w:val="27"/>
          <w:szCs w:val="27"/>
          <w:lang w:eastAsia="ru-RU"/>
        </w:rPr>
      </w:pPr>
      <w:r w:rsidRPr="00383940">
        <w:rPr>
          <w:rFonts w:ascii="Courier New" w:eastAsia="Times New Roman" w:hAnsi="Courier New" w:cs="Courier New"/>
          <w:color w:val="BC0E0E"/>
          <w:sz w:val="27"/>
          <w:szCs w:val="27"/>
          <w:lang w:eastAsia="ru-RU"/>
        </w:rPr>
        <w:t>8. ГАРАНТИИ И КОМПЕНСАЦИИ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383940" w:rsidRPr="00383940" w:rsidRDefault="00383940" w:rsidP="00383940">
      <w:pPr>
        <w:pBdr>
          <w:bottom w:val="single" w:sz="6" w:space="4" w:color="BC0E0E"/>
        </w:pBdr>
        <w:shd w:val="clear" w:color="auto" w:fill="FFFFFF"/>
        <w:spacing w:before="300" w:after="300"/>
        <w:ind w:firstLine="0"/>
        <w:jc w:val="center"/>
        <w:textAlignment w:val="baseline"/>
        <w:outlineLvl w:val="2"/>
        <w:rPr>
          <w:rFonts w:ascii="Courier New" w:eastAsia="Times New Roman" w:hAnsi="Courier New" w:cs="Courier New"/>
          <w:color w:val="BC0E0E"/>
          <w:sz w:val="27"/>
          <w:szCs w:val="27"/>
          <w:lang w:eastAsia="ru-RU"/>
        </w:rPr>
      </w:pPr>
      <w:r w:rsidRPr="00383940">
        <w:rPr>
          <w:rFonts w:ascii="Courier New" w:eastAsia="Times New Roman" w:hAnsi="Courier New" w:cs="Courier New"/>
          <w:color w:val="BC0E0E"/>
          <w:sz w:val="27"/>
          <w:szCs w:val="27"/>
          <w:lang w:eastAsia="ru-RU"/>
        </w:rPr>
        <w:t>9. ОТВЕТСТВЕННОСТЬ СТОРОН</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9.4. Каждая из сторон обязана доказывать сумму причиненного ущерба.</w:t>
      </w:r>
    </w:p>
    <w:p w:rsidR="00383940" w:rsidRPr="00383940" w:rsidRDefault="00383940" w:rsidP="00383940">
      <w:pPr>
        <w:pBdr>
          <w:bottom w:val="single" w:sz="6" w:space="4" w:color="BC0E0E"/>
        </w:pBdr>
        <w:shd w:val="clear" w:color="auto" w:fill="FFFFFF"/>
        <w:spacing w:before="300" w:after="300"/>
        <w:ind w:firstLine="0"/>
        <w:jc w:val="center"/>
        <w:textAlignment w:val="baseline"/>
        <w:outlineLvl w:val="2"/>
        <w:rPr>
          <w:rFonts w:ascii="Courier New" w:eastAsia="Times New Roman" w:hAnsi="Courier New" w:cs="Courier New"/>
          <w:color w:val="BC0E0E"/>
          <w:sz w:val="27"/>
          <w:szCs w:val="27"/>
          <w:lang w:eastAsia="ru-RU"/>
        </w:rPr>
      </w:pPr>
      <w:r w:rsidRPr="00383940">
        <w:rPr>
          <w:rFonts w:ascii="Courier New" w:eastAsia="Times New Roman" w:hAnsi="Courier New" w:cs="Courier New"/>
          <w:color w:val="BC0E0E"/>
          <w:sz w:val="27"/>
          <w:szCs w:val="27"/>
          <w:lang w:eastAsia="ru-RU"/>
        </w:rPr>
        <w:t>10. ПРЕКРАЩЕНИЕ ДОГОВОРА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10.1. Основанием для прекращения настоящего трудового договора являются: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10.1.1. Соглашение сторон.</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10.1.3. Расторжение трудового договора по инициативе Работодателя.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10.1.4. Иные основания, предусмотренные трудовым законодательством Российской Федерации.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lastRenderedPageBreak/>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10.3. Работодатель вправе принять решение об осуществлении компенсационной выплаты Работнику в размере _______________ в случае _________________________.</w:t>
      </w:r>
    </w:p>
    <w:p w:rsidR="00383940" w:rsidRPr="00383940" w:rsidRDefault="00383940" w:rsidP="00383940">
      <w:pPr>
        <w:pBdr>
          <w:bottom w:val="single" w:sz="6" w:space="4" w:color="BC0E0E"/>
        </w:pBdr>
        <w:shd w:val="clear" w:color="auto" w:fill="FFFFFF"/>
        <w:spacing w:before="300" w:after="300"/>
        <w:ind w:firstLine="0"/>
        <w:jc w:val="center"/>
        <w:textAlignment w:val="baseline"/>
        <w:outlineLvl w:val="2"/>
        <w:rPr>
          <w:rFonts w:ascii="Courier New" w:eastAsia="Times New Roman" w:hAnsi="Courier New" w:cs="Courier New"/>
          <w:color w:val="BC0E0E"/>
          <w:sz w:val="27"/>
          <w:szCs w:val="27"/>
          <w:lang w:eastAsia="ru-RU"/>
        </w:rPr>
      </w:pPr>
      <w:r w:rsidRPr="00383940">
        <w:rPr>
          <w:rFonts w:ascii="Courier New" w:eastAsia="Times New Roman" w:hAnsi="Courier New" w:cs="Courier New"/>
          <w:color w:val="BC0E0E"/>
          <w:sz w:val="27"/>
          <w:szCs w:val="27"/>
          <w:lang w:eastAsia="ru-RU"/>
        </w:rPr>
        <w:t>11. ЗАКЛЮЧИТЕЛЬНЫЕ ПОЛОЖЕНИЯ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11.1. Условия настоящего трудового договора носят конфиденциальный характер и разглашению не подлежат.</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11.2.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11.6. До подписания трудового договора Работник ознакомлен со следующими документами:</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_________________________________;</w:t>
      </w:r>
    </w:p>
    <w:p w:rsidR="00383940" w:rsidRPr="00383940" w:rsidRDefault="00383940" w:rsidP="00383940">
      <w:pPr>
        <w:shd w:val="clear" w:color="auto" w:fill="FFFFFF"/>
        <w:ind w:firstLine="0"/>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_________________________________.</w:t>
      </w:r>
    </w:p>
    <w:p w:rsidR="00383940" w:rsidRPr="00383940" w:rsidRDefault="00383940" w:rsidP="00383940">
      <w:pPr>
        <w:pBdr>
          <w:bottom w:val="single" w:sz="6" w:space="4" w:color="BC0E0E"/>
        </w:pBdr>
        <w:shd w:val="clear" w:color="auto" w:fill="FFFFFF"/>
        <w:spacing w:before="300" w:after="300"/>
        <w:ind w:firstLine="0"/>
        <w:jc w:val="center"/>
        <w:textAlignment w:val="baseline"/>
        <w:outlineLvl w:val="2"/>
        <w:rPr>
          <w:rFonts w:ascii="Courier New" w:eastAsia="Times New Roman" w:hAnsi="Courier New" w:cs="Courier New"/>
          <w:color w:val="BC0E0E"/>
          <w:sz w:val="27"/>
          <w:szCs w:val="27"/>
          <w:lang w:eastAsia="ru-RU"/>
        </w:rPr>
      </w:pPr>
      <w:r w:rsidRPr="00383940">
        <w:rPr>
          <w:rFonts w:ascii="Courier New" w:eastAsia="Times New Roman" w:hAnsi="Courier New" w:cs="Courier New"/>
          <w:color w:val="BC0E0E"/>
          <w:sz w:val="27"/>
          <w:szCs w:val="27"/>
          <w:lang w:eastAsia="ru-RU"/>
        </w:rPr>
        <w:t>12. РЕКВИЗИТЫ СТОРОН</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Работодатель: ________________________________________________________,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адрес: ___________________________________________________________________,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ИНН __________________________________, КПП ______________________________,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р/с __________________________________ в _________________________________,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БИК __________________________________.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Работник: ____________________________________________________________,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паспорт: серия ________ номер _________, выдан ____________________________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___________________ "__"___________ ____ г., код подразделения ___________,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зарегистрирован(а) по адресу: ____________________________________________.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ПОДПИСИ СТОРОН:</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w:t>
      </w:r>
      <w:proofErr w:type="gramStart"/>
      <w:r w:rsidRPr="00383940">
        <w:rPr>
          <w:rFonts w:ascii="Courier New" w:eastAsia="Times New Roman" w:hAnsi="Courier New" w:cs="Courier New"/>
          <w:color w:val="333333"/>
          <w:sz w:val="18"/>
          <w:szCs w:val="18"/>
          <w:lang w:eastAsia="ru-RU"/>
        </w:rPr>
        <w:t xml:space="preserve">Работодатель:   </w:t>
      </w:r>
      <w:proofErr w:type="gramEnd"/>
      <w:r w:rsidRPr="00383940">
        <w:rPr>
          <w:rFonts w:ascii="Courier New" w:eastAsia="Times New Roman" w:hAnsi="Courier New" w:cs="Courier New"/>
          <w:color w:val="333333"/>
          <w:sz w:val="18"/>
          <w:szCs w:val="18"/>
          <w:lang w:eastAsia="ru-RU"/>
        </w:rPr>
        <w:t xml:space="preserve">                              Работник:</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____________/_______________                  _________________________</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М.П.</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Экземпляр получен и подписан Работником "__"___________ ____ г.</w:t>
      </w:r>
    </w:p>
    <w:p w:rsidR="00383940" w:rsidRPr="00383940" w:rsidRDefault="00383940" w:rsidP="00383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8"/>
          <w:szCs w:val="18"/>
          <w:lang w:eastAsia="ru-RU"/>
        </w:rPr>
      </w:pPr>
      <w:r w:rsidRPr="00383940">
        <w:rPr>
          <w:rFonts w:ascii="Courier New" w:eastAsia="Times New Roman" w:hAnsi="Courier New" w:cs="Courier New"/>
          <w:color w:val="333333"/>
          <w:sz w:val="18"/>
          <w:szCs w:val="18"/>
          <w:lang w:eastAsia="ru-RU"/>
        </w:rPr>
        <w:t xml:space="preserve">   Подпись Работника: ____________________</w:t>
      </w:r>
    </w:p>
    <w:p w:rsidR="00F07E4E" w:rsidRDefault="00383940">
      <w:bookmarkStart w:id="0" w:name="_GoBack"/>
      <w:bookmarkEnd w:id="0"/>
    </w:p>
    <w:sectPr w:rsidR="00F07E4E" w:rsidSect="005F0D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40"/>
    <w:rsid w:val="00154C43"/>
    <w:rsid w:val="00243657"/>
    <w:rsid w:val="00383940"/>
    <w:rsid w:val="005A07FC"/>
    <w:rsid w:val="005F0D73"/>
    <w:rsid w:val="0092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AD89B80"/>
  <w14:defaultImageDpi w14:val="32767"/>
  <w15:chartTrackingRefBased/>
  <w15:docId w15:val="{D1AF2E84-73C2-B94E-BD18-6912FB47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3">
    <w:name w:val="heading 3"/>
    <w:basedOn w:val="a"/>
    <w:link w:val="30"/>
    <w:uiPriority w:val="9"/>
    <w:qFormat/>
    <w:rsid w:val="00383940"/>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3940"/>
    <w:rPr>
      <w:rFonts w:eastAsia="Times New Roman"/>
      <w:b/>
      <w:bCs/>
      <w:sz w:val="27"/>
      <w:szCs w:val="27"/>
      <w:lang w:eastAsia="ru-RU"/>
    </w:rPr>
  </w:style>
  <w:style w:type="paragraph" w:styleId="HTML">
    <w:name w:val="HTML Preformatted"/>
    <w:basedOn w:val="a"/>
    <w:link w:val="HTML0"/>
    <w:uiPriority w:val="99"/>
    <w:semiHidden/>
    <w:unhideWhenUsed/>
    <w:rsid w:val="00383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83940"/>
    <w:rPr>
      <w:rFonts w:ascii="Courier New" w:eastAsia="Times New Roman" w:hAnsi="Courier New" w:cs="Courier New"/>
      <w:sz w:val="20"/>
      <w:szCs w:val="20"/>
      <w:lang w:eastAsia="ru-RU"/>
    </w:rPr>
  </w:style>
  <w:style w:type="paragraph" w:styleId="a3">
    <w:name w:val="Normal (Web)"/>
    <w:basedOn w:val="a"/>
    <w:uiPriority w:val="99"/>
    <w:semiHidden/>
    <w:unhideWhenUsed/>
    <w:rsid w:val="00383940"/>
    <w:pPr>
      <w:spacing w:before="100" w:beforeAutospacing="1" w:after="100" w:afterAutospacing="1"/>
      <w:ind w:firstLine="0"/>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11853</Characters>
  <Application>Microsoft Office Word</Application>
  <DocSecurity>0</DocSecurity>
  <Lines>219</Lines>
  <Paragraphs>58</Paragraphs>
  <ScaleCrop>false</ScaleCrop>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Алейникова</dc:creator>
  <cp:keywords/>
  <dc:description/>
  <cp:lastModifiedBy>Екатерина Алейникова</cp:lastModifiedBy>
  <cp:revision>1</cp:revision>
  <dcterms:created xsi:type="dcterms:W3CDTF">2018-12-07T12:56:00Z</dcterms:created>
  <dcterms:modified xsi:type="dcterms:W3CDTF">2018-12-07T12:57:00Z</dcterms:modified>
</cp:coreProperties>
</file>