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/>
      </w:pPr>
      <w:r w:rsidDel="00000000" w:rsidR="00000000" w:rsidRPr="00000000">
        <w:rPr>
          <w:rtl w:val="0"/>
        </w:rPr>
        <w:t xml:space="preserve">Командиру (начальнику)__________</w:t>
        <w:br w:type="textWrapping"/>
        <w:t xml:space="preserve">От _____________________________</w:t>
        <w:br w:type="textWrapping"/>
        <w:t xml:space="preserve">       _______________________________</w:t>
        <w:br w:type="textWrapping"/>
        <w:t xml:space="preserve"> </w:t>
        <w:br w:type="textWrapping"/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Рапорт</w:t>
        <w:br w:type="textWrapping"/>
        <w:t xml:space="preserve"> </w:t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Прошу Вашего ходатайства перед вышестоящим командованием  о ___________________________________________________________________________________________</w:t>
        <w:br w:type="textWrapping"/>
        <w:t xml:space="preserve">(предоставлении отпуска, досрочном выходе  из отпуска и т.п.)</w:t>
        <w:br w:type="textWrapping"/>
        <w:t xml:space="preserve">с _________________________________________________________________________________________ .</w:t>
        <w:br w:type="textWrapping"/>
        <w:t xml:space="preserve">(указывается либо конкретная дата, либо период – с…по…)</w:t>
        <w:br w:type="textWrapping"/>
        <w:t xml:space="preserve"> </w:t>
        <w:br w:type="textWrapping"/>
        <w:t xml:space="preserve">Основание   ______________________________________________.</w:t>
        <w:br w:type="textWrapping"/>
        <w:t xml:space="preserve"> </w:t>
        <w:br w:type="textWrapping"/>
        <w:t xml:space="preserve">Приложение: ______________________________________________</w:t>
        <w:br w:type="textWrapping"/>
        <w:t xml:space="preserve">                         (копии необходимых документов и материалов)</w:t>
        <w:br w:type="textWrapping"/>
        <w:t xml:space="preserve"> </w:t>
        <w:br w:type="textWrapping"/>
        <w:t xml:space="preserve"> </w:t>
        <w:br w:type="textWrapping"/>
        <w:t xml:space="preserve">Должность</w:t>
        <w:br w:type="textWrapping"/>
        <w:t xml:space="preserve"> </w:t>
        <w:br w:type="textWrapping"/>
        <w:t xml:space="preserve">Воинское звание</w:t>
        <w:br w:type="textWrapping"/>
        <w:t xml:space="preserve"> </w:t>
        <w:br w:type="textWrapping"/>
        <w:t xml:space="preserve"> </w:t>
        <w:br w:type="textWrapping"/>
        <w:t xml:space="preserve">Дата                                                              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Подпись                                          Расшифровка подписи</w:t>
        <w:br w:type="textWrapping"/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